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26917" w:rsidR="00F505F4" w:rsidP="00F505F4" w:rsidRDefault="00F505F4" w14:paraId="0E4AE712" w14:textId="77777777">
      <w:pPr>
        <w:pStyle w:val="Nadpis1"/>
      </w:pPr>
      <w:bookmarkStart w:name="OLE_LINK1" w:id="0"/>
      <w:r w:rsidRPr="00026917">
        <w:t>ZÁVĚREČNÉ VYÚČTOVÁNÍ</w:t>
      </w:r>
    </w:p>
    <w:p w:rsidR="00F505F4" w:rsidP="00032287" w:rsidRDefault="00F505F4" w14:paraId="6A8F4B78" w14:textId="77777777">
      <w:pPr>
        <w:pStyle w:val="Stylzarovnnnasted"/>
      </w:pPr>
      <w:r w:rsidRPr="00026917">
        <w:t>Účelové dotace poskytnuté z rozpočtu Moravskoslezského kraje</w:t>
      </w:r>
    </w:p>
    <w:p w:rsidRPr="00026917" w:rsidR="00F505F4" w:rsidP="00032287" w:rsidRDefault="00F505F4" w14:paraId="164F21B3" w14:textId="77777777">
      <w:pPr>
        <w:pStyle w:val="Stylzarovnnnasted"/>
      </w:pPr>
      <w:r w:rsidRPr="00DC2B6B">
        <w:rPr>
          <w:b/>
        </w:rPr>
        <w:t>Oznámení o vrácení finančních prostředků na účet poskytovatele dotace</w:t>
      </w: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="00F505F4" w:rsidTr="00DB79F2" w14:paraId="60EFCDCE" w14:textId="77777777">
        <w:tc>
          <w:tcPr>
            <w:tcW w:w="3397" w:type="dxa"/>
            <w:shd w:val="clear" w:color="auto" w:fill="D9D9D9"/>
          </w:tcPr>
          <w:p w:rsidRPr="00F505F4" w:rsidR="00F505F4" w:rsidP="0060257B" w:rsidRDefault="00F505F4" w14:paraId="74CC811A" w14:textId="77777777">
            <w:pPr>
              <w:pStyle w:val="Normlnweb"/>
              <w:spacing w:before="0" w:after="80"/>
              <w:jc w:val="both"/>
              <w:rPr>
                <w:rFonts w:ascii="Tahoma" w:hAnsi="Tahoma" w:eastAsia="Times New Roman" w:cs="Tahoma"/>
                <w:b/>
                <w:szCs w:val="20"/>
                <w:lang w:eastAsia="cs-CZ"/>
              </w:rPr>
            </w:pPr>
            <w:r w:rsidRPr="00F505F4">
              <w:rPr>
                <w:rFonts w:ascii="Tahoma" w:hAnsi="Tahoma" w:eastAsia="Times New Roman" w:cs="Tahoma"/>
                <w:b/>
                <w:szCs w:val="20"/>
                <w:lang w:eastAsia="cs-CZ"/>
              </w:rPr>
              <w:t xml:space="preserve">Název </w:t>
            </w:r>
            <w:r w:rsidR="0026375A">
              <w:rPr>
                <w:rFonts w:ascii="Tahoma" w:hAnsi="Tahoma" w:eastAsia="Times New Roman" w:cs="Tahoma"/>
                <w:b/>
                <w:szCs w:val="20"/>
                <w:lang w:eastAsia="cs-CZ"/>
              </w:rPr>
              <w:t>dotačního programu</w:t>
            </w:r>
            <w:r w:rsidRPr="00F505F4">
              <w:rPr>
                <w:rFonts w:ascii="Tahoma" w:hAnsi="Tahoma" w:eastAsia="Times New Roman" w:cs="Tahoma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</w:tcPr>
          <w:p w:rsidRPr="00F505F4" w:rsidR="00F505F4" w:rsidP="0060257B" w:rsidRDefault="00F505F4" w14:paraId="6481C1AC" w14:textId="38E222A7">
            <w:pPr>
              <w:pStyle w:val="Normlnweb"/>
              <w:spacing w:before="0" w:after="80"/>
              <w:jc w:val="both"/>
              <w:rPr>
                <w:rFonts w:ascii="Tahoma" w:hAnsi="Tahoma" w:eastAsia="Times New Roman" w:cs="Tahoma"/>
                <w:szCs w:val="20"/>
                <w:lang w:eastAsia="cs-CZ"/>
              </w:rPr>
            </w:pPr>
            <w:r w:rsidRPr="00F505F4">
              <w:rPr>
                <w:rFonts w:ascii="Tahoma" w:hAnsi="Tahoma" w:cs="Tahoma"/>
                <w:b/>
                <w:bCs/>
                <w:szCs w:val="20"/>
              </w:rPr>
              <w:t>Program na podporu zvýšení kvality sociálních služeb poskytovaných v Moravskoslezském kraji na rok 202</w:t>
            </w:r>
            <w:r w:rsidR="00BB2EB5">
              <w:rPr>
                <w:rFonts w:ascii="Tahoma" w:hAnsi="Tahoma" w:cs="Tahoma"/>
                <w:b/>
                <w:bCs/>
                <w:szCs w:val="20"/>
              </w:rPr>
              <w:t>3</w:t>
            </w:r>
            <w:r w:rsidRPr="00F505F4">
              <w:rPr>
                <w:rFonts w:ascii="Tahoma" w:hAnsi="Tahoma" w:cs="Tahoma"/>
                <w:b/>
                <w:bCs/>
                <w:szCs w:val="20"/>
              </w:rPr>
              <w:t xml:space="preserve"> (KSS)</w:t>
            </w:r>
          </w:p>
        </w:tc>
      </w:tr>
      <w:tr w:rsidR="00F505F4" w:rsidTr="00DB79F2" w14:paraId="4BC2B2D4" w14:textId="77777777">
        <w:tc>
          <w:tcPr>
            <w:tcW w:w="3397" w:type="dxa"/>
            <w:shd w:val="clear" w:color="auto" w:fill="D9D9D9"/>
          </w:tcPr>
          <w:p w:rsidRPr="00F505F4" w:rsidR="00F505F4" w:rsidP="0060257B" w:rsidRDefault="00F505F4" w14:paraId="6AB74E5F" w14:textId="77777777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Dotační titul:</w:t>
            </w:r>
          </w:p>
        </w:tc>
        <w:sdt>
          <w:sdtPr>
            <w:rPr>
              <w:rFonts w:ascii="Tahoma" w:hAnsi="Tahoma" w:eastAsia="Times New Roman" w:cs="Times New Roman"/>
              <w:szCs w:val="20"/>
              <w:lang w:eastAsia="cs-CZ"/>
            </w:rPr>
            <w:id w:val="-1999873594"/>
            <w:placeholder>
              <w:docPart w:val="BE3652FA9ED24679B9B2F6DB5FF1AE03"/>
            </w:placeholder>
            <w:showingPlcHdr/>
            <w:comboBox>
              <w:listItem w:displayText="Vyberte ze seznamu a zvolte položku." w:value="Vyberte ze seznamu a zvolte položku."/>
              <w:listItem w:displayText="KSS 1/22 Podpora aktivit spojených s naplňováním standardu č. 13 vyhlášky č. 505/2006 Sb., kterou se provádějí některá ustanovení zákona o sociálních službách, ve znění pozdějších předpisů " w:value="KSS 1/22 Podpora aktivit spojených s naplňováním standardu č. 13 vyhlášky č. 505/2006 Sb., kterou se provádějí některá ustanovení zákona o sociálních službách, ve znění pozdějších předpisů "/>
              <w:listItem w:displayText="KSS 2/22 Financování materiálně-technického zabezpečení sociální služby a oprav" w:value="KSS 2/22 Financování materiálně-technického zabezpečení sociální služby a oprav"/>
              <w:listItem w:displayText="KSS 3/22 Vybudování místnosti pro zemřelé" w:value="KSS 3/22 Vybudování místnosti pro zemřelé"/>
              <w:listItem w:displayText="KSS 4/22 Pořízení vozidla a bezbariérová úprava vozidla" w:value="KSS 4/22 Pořízení vozidla a bezbariérová úprava vozidla"/>
              <w:listItem w:displayText="KSS 5/22 Podpora odborného vzdělávání a rozvoje týmů (pracovníků) poskytovatelů sociálních služeb pro osoby se specifickými potřebami (osoby s PAS, duálními diagnózami, kombinovanými postiženími, vzácnými onemocněními, s atypickými projevy chování)" w:value="KSS 5/22 Podpora odborného vzdělávání a rozvoje týmů (pracovníků) poskytovatelů sociálních služeb pro osoby se specifickými potřebami (osoby s PAS, duálními diagnózami, kombinovanými postiženími, vzácnými onemocněními, s atypickými projevy chování)"/>
            </w:comboBox>
          </w:sdtPr>
          <w:sdtEndPr/>
          <w:sdtContent>
            <w:tc>
              <w:tcPr>
                <w:tcW w:w="7088" w:type="dxa"/>
                <w:shd w:val="clear" w:color="auto" w:fill="auto"/>
              </w:tcPr>
              <w:p w:rsidRPr="00F505F4" w:rsidR="00F505F4" w:rsidP="0060257B" w:rsidRDefault="00F800C0" w14:paraId="154679FE" w14:textId="77777777">
                <w:pPr>
                  <w:pStyle w:val="Normlnweb"/>
                  <w:spacing w:before="0" w:after="80"/>
                  <w:jc w:val="both"/>
                  <w:rPr>
                    <w:rFonts w:ascii="Tahoma" w:hAnsi="Tahoma" w:eastAsia="Times New Roman" w:cs="Times New Roman"/>
                    <w:szCs w:val="20"/>
                    <w:lang w:eastAsia="cs-CZ"/>
                  </w:rPr>
                </w:pPr>
                <w:r w:rsidRPr="001C1826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26375A" w:rsidTr="00DB79F2" w14:paraId="33041755" w14:textId="77777777">
        <w:tc>
          <w:tcPr>
            <w:tcW w:w="3397" w:type="dxa"/>
            <w:shd w:val="clear" w:color="auto" w:fill="D9D9D9"/>
          </w:tcPr>
          <w:p w:rsidRPr="00F505F4" w:rsidR="0026375A" w:rsidP="0060257B" w:rsidRDefault="0026375A" w14:paraId="075359A4" w14:textId="77777777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Název projektu:</w:t>
            </w:r>
          </w:p>
        </w:tc>
        <w:tc>
          <w:tcPr>
            <w:tcW w:w="7088" w:type="dxa"/>
            <w:shd w:val="clear" w:color="auto" w:fill="auto"/>
          </w:tcPr>
          <w:p w:rsidR="0026375A" w:rsidP="0060257B" w:rsidRDefault="0026375A" w14:paraId="23A2AE43" w14:textId="77777777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szCs w:val="20"/>
                <w:lang w:eastAsia="cs-CZ"/>
              </w:rPr>
            </w:pPr>
          </w:p>
        </w:tc>
      </w:tr>
      <w:tr w:rsidR="00F505F4" w:rsidTr="00DB79F2" w14:paraId="484BC6CB" w14:textId="77777777">
        <w:tc>
          <w:tcPr>
            <w:tcW w:w="3397" w:type="dxa"/>
            <w:shd w:val="clear" w:color="auto" w:fill="D9D9D9"/>
          </w:tcPr>
          <w:p w:rsidRPr="00F505F4" w:rsidR="00F505F4" w:rsidP="0060257B" w:rsidRDefault="00F505F4" w14:paraId="3EFFED4C" w14:textId="77777777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Číslo smlouvy:</w:t>
            </w:r>
          </w:p>
        </w:tc>
        <w:tc>
          <w:tcPr>
            <w:tcW w:w="7088" w:type="dxa"/>
            <w:shd w:val="clear" w:color="auto" w:fill="auto"/>
          </w:tcPr>
          <w:p w:rsidRPr="00F505F4" w:rsidR="00F505F4" w:rsidP="0060257B" w:rsidRDefault="00DB36FC" w14:paraId="7B3F5924" w14:textId="12AF548E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szCs w:val="20"/>
                <w:lang w:eastAsia="cs-CZ"/>
              </w:rPr>
            </w:pPr>
            <w:sdt>
              <w:sdtPr>
                <w:rPr>
                  <w:rFonts w:ascii="Tahoma" w:hAnsi="Tahoma" w:eastAsia="Times New Roman" w:cs="Times New Roman"/>
                  <w:szCs w:val="20"/>
                  <w:lang w:eastAsia="cs-CZ"/>
                </w:rPr>
                <w:id w:val="174158990"/>
                <w:placeholder>
                  <w:docPart w:val="9DBB946BE4374201B2B61DDA705242A0"/>
                </w:placeholder>
                <w:showingPlcHdr/>
                <w15:color w:val="0000FF"/>
                <w:text/>
              </w:sdtPr>
              <w:sdtEndPr/>
              <w:sdtContent>
                <w:r w:rsidRPr="00F505F4" w:rsidR="00F505F4">
                  <w:rPr>
                    <w:rStyle w:val="Zstupntext"/>
                    <w:szCs w:val="20"/>
                  </w:rPr>
                  <w:t>Klikněte nebo klepněte sem a zadejte text.</w:t>
                </w:r>
              </w:sdtContent>
            </w:sdt>
            <w:r w:rsidRPr="00F505F4" w:rsidR="00F505F4">
              <w:rPr>
                <w:rFonts w:ascii="Tahoma" w:hAnsi="Tahoma" w:eastAsia="Times New Roman" w:cs="Times New Roman"/>
                <w:szCs w:val="20"/>
                <w:lang w:eastAsia="cs-CZ"/>
              </w:rPr>
              <w:t xml:space="preserve"> /202</w:t>
            </w:r>
            <w:r w:rsidR="00BB2EB5">
              <w:rPr>
                <w:rFonts w:ascii="Tahoma" w:hAnsi="Tahoma" w:eastAsia="Times New Roman" w:cs="Times New Roman"/>
                <w:szCs w:val="20"/>
                <w:lang w:eastAsia="cs-CZ"/>
              </w:rPr>
              <w:t>3</w:t>
            </w:r>
            <w:r w:rsidRPr="00F505F4" w:rsidR="00F505F4">
              <w:rPr>
                <w:rFonts w:ascii="Tahoma" w:hAnsi="Tahoma" w:eastAsia="Times New Roman" w:cs="Times New Roman"/>
                <w:szCs w:val="20"/>
                <w:lang w:eastAsia="cs-CZ"/>
              </w:rPr>
              <w:t>/</w:t>
            </w:r>
            <w:r w:rsidR="0078053E">
              <w:rPr>
                <w:rFonts w:ascii="Tahoma" w:hAnsi="Tahoma" w:eastAsia="Times New Roman" w:cs="Times New Roman"/>
                <w:szCs w:val="20"/>
                <w:lang w:eastAsia="cs-CZ"/>
              </w:rPr>
              <w:t>SOC</w:t>
            </w:r>
          </w:p>
        </w:tc>
      </w:tr>
      <w:tr w:rsidR="005540CF" w:rsidTr="00065102" w14:paraId="249F7A82" w14:textId="77777777">
        <w:tc>
          <w:tcPr>
            <w:tcW w:w="3397" w:type="dxa"/>
            <w:shd w:val="clear" w:color="auto" w:fill="D9D9D9"/>
          </w:tcPr>
          <w:p w:rsidRPr="00F505F4" w:rsidR="005540CF" w:rsidP="0060257B" w:rsidRDefault="005540CF" w14:paraId="1E163862" w14:textId="77777777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Příjemce dotace:</w:t>
            </w:r>
          </w:p>
        </w:tc>
        <w:tc>
          <w:tcPr>
            <w:tcW w:w="7088" w:type="dxa"/>
            <w:shd w:val="clear" w:color="auto" w:fill="auto"/>
          </w:tcPr>
          <w:p w:rsidRPr="005A32EF" w:rsidR="005540CF" w:rsidP="0060257B" w:rsidRDefault="005540CF" w14:paraId="55DD44A6" w14:textId="20CE84B8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b/>
                <w:bCs/>
                <w:szCs w:val="20"/>
                <w:lang w:eastAsia="cs-CZ"/>
              </w:rPr>
            </w:pPr>
          </w:p>
        </w:tc>
      </w:tr>
      <w:tr w:rsidR="005540CF" w:rsidTr="00ED714B" w14:paraId="3B7EAD33" w14:textId="77777777">
        <w:tc>
          <w:tcPr>
            <w:tcW w:w="3397" w:type="dxa"/>
            <w:shd w:val="clear" w:color="auto" w:fill="D9D9D9"/>
          </w:tcPr>
          <w:p w:rsidRPr="00F505F4" w:rsidR="005540CF" w:rsidP="0060257B" w:rsidRDefault="005540CF" w14:paraId="360B7B5D" w14:textId="6EED4DCC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IČO:</w:t>
            </w:r>
          </w:p>
        </w:tc>
        <w:tc>
          <w:tcPr>
            <w:tcW w:w="7088" w:type="dxa"/>
            <w:shd w:val="clear" w:color="auto" w:fill="auto"/>
          </w:tcPr>
          <w:p w:rsidRPr="00FB2FC9" w:rsidR="005540CF" w:rsidP="0060257B" w:rsidRDefault="005540CF" w14:paraId="17FC0CAB" w14:textId="77777777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szCs w:val="20"/>
                <w:lang w:eastAsia="cs-CZ"/>
              </w:rPr>
            </w:pPr>
          </w:p>
        </w:tc>
      </w:tr>
      <w:tr w:rsidR="005540CF" w:rsidTr="00DB79F2" w14:paraId="4098EDCA" w14:textId="77777777">
        <w:tc>
          <w:tcPr>
            <w:tcW w:w="3397" w:type="dxa"/>
            <w:shd w:val="clear" w:color="auto" w:fill="D9D9D9"/>
          </w:tcPr>
          <w:p w:rsidRPr="00F505F4" w:rsidR="005540CF" w:rsidP="005540CF" w:rsidRDefault="005540CF" w14:paraId="152B9DC7" w14:textId="4FE1E3B4">
            <w:pPr>
              <w:pStyle w:val="Normlnweb"/>
              <w:spacing w:before="0" w:after="80"/>
              <w:jc w:val="both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 w:rsidRPr="00F505F4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Dotace na rok:</w:t>
            </w:r>
          </w:p>
        </w:tc>
        <w:tc>
          <w:tcPr>
            <w:tcW w:w="7088" w:type="dxa"/>
            <w:shd w:val="clear" w:color="auto" w:fill="auto"/>
          </w:tcPr>
          <w:p w:rsidRPr="00F505F4" w:rsidR="005540CF" w:rsidP="005540CF" w:rsidRDefault="00DB36FC" w14:paraId="4005FBC8" w14:textId="3126E1BC">
            <w:pPr>
              <w:pStyle w:val="Normlnweb"/>
              <w:tabs>
                <w:tab w:val="left" w:pos="600"/>
                <w:tab w:val="left" w:pos="2844"/>
              </w:tabs>
              <w:spacing w:before="0" w:after="80"/>
              <w:jc w:val="both"/>
              <w:rPr>
                <w:rFonts w:ascii="Tahoma" w:hAnsi="Tahoma" w:eastAsia="Times New Roman" w:cs="Times New Roman"/>
                <w:szCs w:val="20"/>
                <w:lang w:eastAsia="cs-CZ"/>
              </w:rPr>
            </w:pPr>
            <w:sdt>
              <w:sdtPr>
                <w:rPr>
                  <w:rFonts w:ascii="Tahoma" w:hAnsi="Tahoma" w:eastAsia="Times New Roman" w:cs="Times New Roman"/>
                  <w:szCs w:val="20"/>
                  <w:lang w:eastAsia="cs-CZ"/>
                </w:rPr>
                <w:id w:val="-68467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CF">
                  <w:rPr>
                    <w:rFonts w:hint="eastAsia" w:ascii="MS Gothic" w:hAnsi="MS Gothic" w:eastAsia="MS Gothic" w:cs="Times New Roman"/>
                    <w:szCs w:val="20"/>
                    <w:lang w:eastAsia="cs-CZ"/>
                  </w:rPr>
                  <w:t>☐</w:t>
                </w:r>
              </w:sdtContent>
            </w:sdt>
            <w:r w:rsidR="005540CF">
              <w:rPr>
                <w:rFonts w:ascii="Tahoma" w:hAnsi="Tahoma" w:eastAsia="Times New Roman" w:cs="Times New Roman"/>
                <w:szCs w:val="20"/>
                <w:lang w:eastAsia="cs-CZ"/>
              </w:rPr>
              <w:tab/>
            </w:r>
            <w:r w:rsidR="005540CF">
              <w:rPr>
                <w:rFonts w:ascii="Tahoma" w:hAnsi="Tahoma" w:eastAsia="Times New Roman" w:cs="Times New Roman"/>
                <w:szCs w:val="20"/>
                <w:lang w:eastAsia="cs-CZ"/>
              </w:rPr>
              <w:t>202</w:t>
            </w:r>
            <w:r w:rsidR="00BB2EB5">
              <w:rPr>
                <w:rFonts w:ascii="Tahoma" w:hAnsi="Tahoma" w:eastAsia="Times New Roman" w:cs="Times New Roman"/>
                <w:szCs w:val="20"/>
                <w:lang w:eastAsia="cs-CZ"/>
              </w:rPr>
              <w:t>3</w:t>
            </w:r>
            <w:r w:rsidR="005540CF">
              <w:rPr>
                <w:rFonts w:ascii="Tahoma" w:hAnsi="Tahoma" w:eastAsia="Times New Roman" w:cs="Times New Roman"/>
                <w:szCs w:val="20"/>
                <w:lang w:eastAsia="cs-CZ"/>
              </w:rPr>
              <w:t xml:space="preserve">                  </w:t>
            </w:r>
            <w:r w:rsidR="005540CF">
              <w:rPr>
                <w:rFonts w:ascii="Tahoma" w:hAnsi="Tahoma" w:eastAsia="Times New Roman" w:cs="Times New Roman"/>
                <w:szCs w:val="20"/>
                <w:lang w:eastAsia="cs-CZ"/>
              </w:rPr>
              <w:tab/>
            </w:r>
            <w:sdt>
              <w:sdtPr>
                <w:rPr>
                  <w:rFonts w:ascii="Tahoma" w:hAnsi="Tahoma" w:eastAsia="Times New Roman" w:cs="Times New Roman"/>
                  <w:szCs w:val="20"/>
                  <w:lang w:eastAsia="cs-CZ"/>
                </w:rPr>
                <w:id w:val="150292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40CF">
                  <w:rPr>
                    <w:rFonts w:hint="eastAsia" w:ascii="MS Gothic" w:hAnsi="MS Gothic" w:eastAsia="MS Gothic" w:cs="Times New Roman"/>
                    <w:szCs w:val="20"/>
                    <w:lang w:eastAsia="cs-CZ"/>
                  </w:rPr>
                  <w:t>☐</w:t>
                </w:r>
              </w:sdtContent>
            </w:sdt>
            <w:r w:rsidR="005540CF">
              <w:rPr>
                <w:rFonts w:ascii="Tahoma" w:hAnsi="Tahoma" w:eastAsia="Times New Roman" w:cs="Times New Roman"/>
                <w:szCs w:val="20"/>
                <w:lang w:eastAsia="cs-CZ"/>
              </w:rPr>
              <w:t xml:space="preserve"> 202</w:t>
            </w:r>
            <w:r w:rsidR="00BB2EB5">
              <w:rPr>
                <w:rFonts w:ascii="Tahoma" w:hAnsi="Tahoma" w:eastAsia="Times New Roman" w:cs="Times New Roman"/>
                <w:szCs w:val="20"/>
                <w:lang w:eastAsia="cs-CZ"/>
              </w:rPr>
              <w:t>3</w:t>
            </w:r>
            <w:r w:rsidR="005540CF">
              <w:rPr>
                <w:rFonts w:ascii="Tahoma" w:hAnsi="Tahoma" w:eastAsia="Times New Roman" w:cs="Times New Roman"/>
                <w:szCs w:val="20"/>
                <w:lang w:eastAsia="cs-CZ"/>
              </w:rPr>
              <w:t>/202</w:t>
            </w:r>
            <w:r w:rsidR="00BB2EB5">
              <w:rPr>
                <w:rFonts w:ascii="Tahoma" w:hAnsi="Tahoma" w:eastAsia="Times New Roman" w:cs="Times New Roman"/>
                <w:szCs w:val="20"/>
                <w:lang w:eastAsia="cs-CZ"/>
              </w:rPr>
              <w:t>4</w:t>
            </w:r>
          </w:p>
        </w:tc>
      </w:tr>
    </w:tbl>
    <w:p w:rsidRPr="00E507F0" w:rsidR="0078053E" w:rsidP="00E507F0" w:rsidRDefault="0078053E" w14:paraId="45E738D2" w14:textId="77777777">
      <w:pPr>
        <w:spacing w:before="120" w:after="120"/>
        <w:ind w:right="687"/>
        <w:jc w:val="both"/>
        <w:rPr>
          <w:b/>
          <w:sz w:val="20"/>
          <w:szCs w:val="20"/>
        </w:rPr>
      </w:pPr>
      <w:r w:rsidRPr="00E507F0">
        <w:rPr>
          <w:sz w:val="20"/>
          <w:szCs w:val="20"/>
        </w:rPr>
        <w:t xml:space="preserve">Pro vracení finančních prostředků je určeno bankovní spojení a číslo účtu poskytovatele dotace uvedené </w:t>
      </w:r>
      <w:r w:rsidR="00E507F0">
        <w:rPr>
          <w:sz w:val="20"/>
          <w:szCs w:val="20"/>
        </w:rPr>
        <w:br/>
      </w:r>
      <w:r w:rsidRPr="00E507F0">
        <w:rPr>
          <w:sz w:val="20"/>
          <w:szCs w:val="20"/>
        </w:rPr>
        <w:t xml:space="preserve">ve smlouvě, </w:t>
      </w:r>
      <w:r w:rsidRPr="00E507F0">
        <w:rPr>
          <w:b/>
          <w:sz w:val="20"/>
          <w:szCs w:val="20"/>
        </w:rPr>
        <w:t>tj. 2106597481/2700.</w:t>
      </w:r>
    </w:p>
    <w:p w:rsidRPr="00E507F0" w:rsidR="00E507F0" w:rsidP="00E507F0" w:rsidRDefault="00E507F0" w14:paraId="527BB358" w14:textId="77777777">
      <w:pPr>
        <w:tabs>
          <w:tab w:val="left" w:pos="4500"/>
          <w:tab w:val="right" w:leader="dot" w:pos="13041"/>
        </w:tabs>
        <w:spacing w:before="120" w:after="120"/>
        <w:ind w:right="687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V</w:t>
      </w:r>
      <w:r w:rsidRPr="00E507F0">
        <w:rPr>
          <w:b/>
          <w:bCs/>
          <w:sz w:val="20"/>
          <w:szCs w:val="20"/>
        </w:rPr>
        <w:t> případě příspěvkových organizací</w:t>
      </w:r>
      <w:r w:rsidRPr="00E507F0">
        <w:rPr>
          <w:sz w:val="20"/>
          <w:szCs w:val="20"/>
        </w:rPr>
        <w:t xml:space="preserve"> je nutno zasílat nevyčerpané finanční prostředky na účet MSK </w:t>
      </w:r>
      <w:r w:rsidRPr="00E507F0">
        <w:rPr>
          <w:b/>
          <w:bCs/>
          <w:sz w:val="20"/>
          <w:szCs w:val="20"/>
        </w:rPr>
        <w:t>přes účet svého zřizovatele</w:t>
      </w:r>
      <w:r>
        <w:rPr>
          <w:sz w:val="20"/>
          <w:szCs w:val="20"/>
        </w:rPr>
        <w:t xml:space="preserve"> – podmínka ve smlouvě.</w:t>
      </w:r>
    </w:p>
    <w:tbl>
      <w:tblPr>
        <w:tblW w:w="104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397"/>
        <w:gridCol w:w="7088"/>
      </w:tblGrid>
      <w:tr w:rsidRPr="00E507F0" w:rsidR="0078053E" w:rsidTr="00DB79F2" w14:paraId="6A5EDF2F" w14:textId="77777777">
        <w:tc>
          <w:tcPr>
            <w:tcW w:w="3397" w:type="dxa"/>
            <w:shd w:val="clear" w:color="auto" w:fill="D9D9D9"/>
          </w:tcPr>
          <w:p w:rsidRPr="00E507F0" w:rsidR="0078053E" w:rsidP="0060257B" w:rsidRDefault="0078053E" w14:paraId="6E9C15C0" w14:textId="77777777">
            <w:pPr>
              <w:pStyle w:val="Normlnweb"/>
              <w:spacing w:before="40" w:after="40"/>
              <w:jc w:val="both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Název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507F0" w:rsidR="0078053E" w:rsidP="0060257B" w:rsidRDefault="0078053E" w14:paraId="74FB5E55" w14:textId="77777777">
            <w:pPr>
              <w:pStyle w:val="Normlnweb"/>
              <w:spacing w:before="40" w:after="40"/>
              <w:rPr>
                <w:rFonts w:ascii="Tahoma" w:hAnsi="Tahoma" w:eastAsia="Times New Roman" w:cs="Times New Roman"/>
                <w:szCs w:val="20"/>
                <w:lang w:eastAsia="cs-CZ"/>
              </w:rPr>
            </w:pPr>
          </w:p>
        </w:tc>
      </w:tr>
      <w:tr w:rsidRPr="00E507F0" w:rsidR="0078053E" w:rsidTr="00DB79F2" w14:paraId="7485325B" w14:textId="77777777">
        <w:tc>
          <w:tcPr>
            <w:tcW w:w="3397" w:type="dxa"/>
            <w:shd w:val="clear" w:color="auto" w:fill="D9D9D9"/>
          </w:tcPr>
          <w:p w:rsidRPr="00E507F0" w:rsidR="0078053E" w:rsidP="0060257B" w:rsidRDefault="0078053E" w14:paraId="54A4F51A" w14:textId="77777777">
            <w:pPr>
              <w:pStyle w:val="Normlnweb"/>
              <w:spacing w:before="40" w:after="40"/>
              <w:jc w:val="both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Číslo účtu plátce vratky: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507F0" w:rsidR="0078053E" w:rsidP="0060257B" w:rsidRDefault="0078053E" w14:paraId="575BB6EB" w14:textId="77777777">
            <w:pPr>
              <w:pStyle w:val="Normlnweb"/>
              <w:spacing w:before="40" w:after="40"/>
              <w:rPr>
                <w:rFonts w:ascii="Tahoma" w:hAnsi="Tahoma" w:eastAsia="Times New Roman" w:cs="Times New Roman"/>
                <w:szCs w:val="20"/>
                <w:lang w:eastAsia="cs-CZ"/>
              </w:rPr>
            </w:pPr>
          </w:p>
        </w:tc>
      </w:tr>
      <w:tr w:rsidRPr="00E507F0" w:rsidR="0078053E" w:rsidTr="00DB79F2" w14:paraId="25B0802C" w14:textId="77777777">
        <w:tc>
          <w:tcPr>
            <w:tcW w:w="3397" w:type="dxa"/>
            <w:shd w:val="clear" w:color="auto" w:fill="D9D9D9"/>
          </w:tcPr>
          <w:p w:rsidRPr="00E507F0" w:rsidR="0078053E" w:rsidP="0060257B" w:rsidRDefault="0078053E" w14:paraId="34E9B6DC" w14:textId="77777777">
            <w:pPr>
              <w:pStyle w:val="Normlnweb"/>
              <w:spacing w:before="40" w:after="40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Variabilní symbol</w:t>
            </w:r>
            <w:r w:rsidR="00F800C0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 xml:space="preserve"> </w:t>
            </w:r>
            <w:r w:rsidRPr="00F800C0" w:rsidR="00F800C0">
              <w:rPr>
                <w:rFonts w:ascii="Tahoma" w:hAnsi="Tahoma" w:eastAsia="Times New Roman" w:cs="Times New Roman"/>
                <w:b/>
                <w:sz w:val="18"/>
                <w:szCs w:val="18"/>
                <w:lang w:eastAsia="cs-CZ"/>
              </w:rPr>
              <w:t>(dle smlouvy)</w:t>
            </w:r>
            <w:r w:rsidR="00F800C0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507F0" w:rsidR="0078053E" w:rsidP="0060257B" w:rsidRDefault="0078053E" w14:paraId="0518DBAF" w14:textId="77777777">
            <w:pPr>
              <w:pStyle w:val="Normlnweb"/>
              <w:spacing w:before="40" w:after="40"/>
              <w:rPr>
                <w:rFonts w:ascii="Tahoma" w:hAnsi="Tahoma" w:eastAsia="Times New Roman" w:cs="Times New Roman"/>
                <w:szCs w:val="20"/>
                <w:lang w:eastAsia="cs-CZ"/>
              </w:rPr>
            </w:pPr>
          </w:p>
        </w:tc>
      </w:tr>
      <w:tr w:rsidRPr="00E507F0" w:rsidR="0078053E" w:rsidTr="00DB79F2" w14:paraId="03A60B03" w14:textId="77777777">
        <w:tc>
          <w:tcPr>
            <w:tcW w:w="3397" w:type="dxa"/>
            <w:shd w:val="clear" w:color="auto" w:fill="D9D9D9"/>
          </w:tcPr>
          <w:p w:rsidRPr="00E507F0" w:rsidR="0078053E" w:rsidP="0060257B" w:rsidRDefault="0078053E" w14:paraId="7F31E947" w14:textId="77777777">
            <w:pPr>
              <w:pStyle w:val="Normlnweb"/>
              <w:spacing w:before="40" w:after="40"/>
              <w:jc w:val="both"/>
              <w:rPr>
                <w:rFonts w:ascii="Tahoma" w:hAnsi="Tahoma" w:eastAsia="Times New Roman" w:cs="Times New Roman"/>
                <w:b/>
                <w:szCs w:val="20"/>
                <w:lang w:eastAsia="cs-CZ"/>
              </w:rPr>
            </w:pPr>
            <w:r w:rsidRPr="00E507F0">
              <w:rPr>
                <w:rFonts w:ascii="Tahoma" w:hAnsi="Tahoma" w:eastAsia="Times New Roman" w:cs="Times New Roman"/>
                <w:b/>
                <w:szCs w:val="20"/>
                <w:lang w:eastAsia="cs-CZ"/>
              </w:rPr>
              <w:t>Uhrazeno dne: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Pr="00E507F0" w:rsidR="0078053E" w:rsidP="0060257B" w:rsidRDefault="0078053E" w14:paraId="38CF4C11" w14:textId="77777777">
            <w:pPr>
              <w:pStyle w:val="Normlnweb"/>
              <w:spacing w:before="40" w:after="40"/>
              <w:rPr>
                <w:rFonts w:ascii="Tahoma" w:hAnsi="Tahoma" w:eastAsia="Times New Roman" w:cs="Times New Roman"/>
                <w:szCs w:val="20"/>
                <w:lang w:eastAsia="cs-CZ"/>
              </w:rPr>
            </w:pPr>
          </w:p>
        </w:tc>
      </w:tr>
    </w:tbl>
    <w:p w:rsidRPr="00E507F0" w:rsidR="00E507F0" w:rsidP="00E507F0" w:rsidRDefault="00E507F0" w14:paraId="1401159C" w14:textId="77777777">
      <w:pPr>
        <w:rPr>
          <w:sz w:val="20"/>
          <w:szCs w:val="20"/>
        </w:rPr>
      </w:pPr>
    </w:p>
    <w:tbl>
      <w:tblPr>
        <w:tblW w:w="104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0"/>
        <w:gridCol w:w="2465"/>
        <w:gridCol w:w="2704"/>
        <w:gridCol w:w="2449"/>
      </w:tblGrid>
      <w:tr w:rsidRPr="00026917" w:rsidR="005A32EF" w:rsidTr="1A297F99" w14:paraId="567D6D0A" w14:textId="77777777">
        <w:trPr>
          <w:cantSplit/>
        </w:trPr>
        <w:tc>
          <w:tcPr>
            <w:tcW w:w="2840" w:type="dxa"/>
            <w:shd w:val="clear" w:color="auto" w:fill="D9D9D9" w:themeFill="background1" w:themeFillShade="D9"/>
            <w:vAlign w:val="center"/>
          </w:tcPr>
          <w:p w:rsidRPr="00E507F0" w:rsidR="005A32EF" w:rsidP="00E507F0" w:rsidRDefault="00DB79F2" w14:paraId="08A6B8E6" w14:textId="77777777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</w:t>
            </w:r>
            <w:r w:rsidR="005A32EF">
              <w:rPr>
                <w:b/>
                <w:bCs/>
                <w:sz w:val="20"/>
                <w:szCs w:val="20"/>
              </w:rPr>
              <w:t>egistrační čís</w:t>
            </w:r>
            <w:r>
              <w:rPr>
                <w:b/>
                <w:bCs/>
                <w:sz w:val="20"/>
                <w:szCs w:val="20"/>
              </w:rPr>
              <w:t>lo</w:t>
            </w:r>
            <w:r w:rsidR="005A32EF">
              <w:rPr>
                <w:b/>
                <w:bCs/>
                <w:sz w:val="20"/>
                <w:szCs w:val="20"/>
              </w:rPr>
              <w:t xml:space="preserve"> sociální služ</w:t>
            </w:r>
            <w:r>
              <w:rPr>
                <w:b/>
                <w:bCs/>
                <w:sz w:val="20"/>
                <w:szCs w:val="20"/>
              </w:rPr>
              <w:t>by</w:t>
            </w:r>
          </w:p>
        </w:tc>
        <w:tc>
          <w:tcPr>
            <w:tcW w:w="2465" w:type="dxa"/>
            <w:shd w:val="clear" w:color="auto" w:fill="D9D9D9" w:themeFill="background1" w:themeFillShade="D9"/>
          </w:tcPr>
          <w:p w:rsidRPr="00E507F0" w:rsidR="005A32EF" w:rsidP="00091C27" w:rsidRDefault="005A32EF" w14:paraId="7F0FFE02" w14:textId="6F479253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1A297F99">
              <w:rPr>
                <w:b/>
                <w:bCs/>
                <w:sz w:val="20"/>
                <w:szCs w:val="20"/>
              </w:rPr>
              <w:t>Poskytnuta dotace</w:t>
            </w:r>
            <w:r w:rsidRPr="1A297F99" w:rsidR="6C892773">
              <w:rPr>
                <w:b/>
                <w:bCs/>
                <w:sz w:val="20"/>
                <w:szCs w:val="20"/>
              </w:rPr>
              <w:t xml:space="preserve">  </w:t>
            </w:r>
            <w:proofErr w:type="gramStart"/>
            <w:r w:rsidRPr="1A297F99" w:rsidR="6C892773">
              <w:rPr>
                <w:b/>
                <w:bCs/>
                <w:sz w:val="20"/>
                <w:szCs w:val="20"/>
              </w:rPr>
              <w:t xml:space="preserve">   </w:t>
            </w:r>
            <w:r w:rsidRPr="1A297F99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1A297F99">
              <w:rPr>
                <w:b/>
                <w:bCs/>
                <w:sz w:val="20"/>
                <w:szCs w:val="20"/>
              </w:rPr>
              <w:t>v Kč)</w:t>
            </w:r>
          </w:p>
        </w:tc>
        <w:tc>
          <w:tcPr>
            <w:tcW w:w="2704" w:type="dxa"/>
            <w:shd w:val="clear" w:color="auto" w:fill="D9D9D9" w:themeFill="background1" w:themeFillShade="D9"/>
            <w:vAlign w:val="center"/>
          </w:tcPr>
          <w:p w:rsidRPr="00E507F0" w:rsidR="005A32EF" w:rsidP="00E507F0" w:rsidRDefault="005A32EF" w14:paraId="2390843F" w14:textId="77777777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507F0">
              <w:rPr>
                <w:b/>
                <w:bCs/>
                <w:sz w:val="20"/>
                <w:szCs w:val="20"/>
              </w:rPr>
              <w:t>Čerpáno</w:t>
            </w:r>
            <w:r>
              <w:rPr>
                <w:b/>
                <w:bCs/>
                <w:sz w:val="20"/>
                <w:szCs w:val="20"/>
              </w:rPr>
              <w:t xml:space="preserve"> (v</w:t>
            </w:r>
            <w:r w:rsidRPr="00E507F0">
              <w:rPr>
                <w:b/>
                <w:bCs/>
                <w:sz w:val="20"/>
                <w:szCs w:val="20"/>
              </w:rPr>
              <w:t xml:space="preserve"> Kč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49" w:type="dxa"/>
            <w:shd w:val="clear" w:color="auto" w:fill="D9D9D9" w:themeFill="background1" w:themeFillShade="D9"/>
            <w:vAlign w:val="center"/>
          </w:tcPr>
          <w:p w:rsidRPr="00E507F0" w:rsidR="005A32EF" w:rsidP="00E507F0" w:rsidRDefault="005A32EF" w14:paraId="7A2E1F8D" w14:textId="77777777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E507F0">
              <w:rPr>
                <w:b/>
                <w:bCs/>
                <w:sz w:val="20"/>
                <w:szCs w:val="20"/>
              </w:rPr>
              <w:t xml:space="preserve">Vráceno </w:t>
            </w:r>
            <w:r>
              <w:rPr>
                <w:b/>
                <w:bCs/>
                <w:sz w:val="20"/>
                <w:szCs w:val="20"/>
              </w:rPr>
              <w:t>(v Kč)</w:t>
            </w:r>
          </w:p>
        </w:tc>
      </w:tr>
      <w:tr w:rsidRPr="00026917" w:rsidR="005A32EF" w:rsidTr="1A297F99" w14:paraId="0779B6E6" w14:textId="77777777">
        <w:trPr>
          <w:cantSplit/>
          <w:trHeight w:val="390"/>
        </w:trPr>
        <w:tc>
          <w:tcPr>
            <w:tcW w:w="2840" w:type="dxa"/>
            <w:vAlign w:val="center"/>
          </w:tcPr>
          <w:p w:rsidRPr="00E507F0" w:rsidR="005A32EF" w:rsidP="00095A08" w:rsidRDefault="005A32EF" w14:paraId="24CD0C8D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Pr="00E507F0" w:rsidR="005A32EF" w:rsidP="00095A08" w:rsidRDefault="005A32EF" w14:paraId="6967309F" w14:textId="0A0437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="006A73B3" w:rsidP="006A73B3" w:rsidRDefault="006A73B3" w14:paraId="05AE11F8" w14:textId="01F408DA">
            <w:pPr>
              <w:jc w:val="center"/>
              <w:rPr>
                <w:sz w:val="20"/>
                <w:szCs w:val="20"/>
              </w:rPr>
            </w:pPr>
          </w:p>
          <w:p w:rsidRPr="00E507F0" w:rsidR="006A73B3" w:rsidP="006A73B3" w:rsidRDefault="006A73B3" w14:paraId="36C134D4" w14:textId="3DF546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Pr="00E507F0" w:rsidR="006A73B3" w:rsidP="006A73B3" w:rsidRDefault="006A73B3" w14:paraId="2D148687" w14:textId="01B150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026917" w:rsidR="005A32EF" w:rsidTr="1A297F99" w14:paraId="4BE58733" w14:textId="77777777">
        <w:trPr>
          <w:cantSplit/>
          <w:trHeight w:val="390"/>
        </w:trPr>
        <w:tc>
          <w:tcPr>
            <w:tcW w:w="2840" w:type="dxa"/>
            <w:vAlign w:val="center"/>
          </w:tcPr>
          <w:p w:rsidRPr="00E507F0" w:rsidR="005A32EF" w:rsidP="00095A08" w:rsidRDefault="005A32EF" w14:paraId="636A3E77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Pr="00E507F0" w:rsidR="005A32EF" w:rsidP="00095A08" w:rsidRDefault="005A32EF" w14:paraId="7DEB3BCF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Pr="00E507F0" w:rsidR="005A32EF" w:rsidP="00095A08" w:rsidRDefault="005A32EF" w14:paraId="4462799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Pr="00E507F0" w:rsidR="005A32EF" w:rsidP="00095A08" w:rsidRDefault="005A32EF" w14:paraId="10DEBC2B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026917" w:rsidR="005A32EF" w:rsidTr="1A297F99" w14:paraId="45A91E8D" w14:textId="77777777">
        <w:trPr>
          <w:cantSplit/>
          <w:trHeight w:val="390"/>
        </w:trPr>
        <w:tc>
          <w:tcPr>
            <w:tcW w:w="2840" w:type="dxa"/>
            <w:vAlign w:val="center"/>
          </w:tcPr>
          <w:p w:rsidRPr="00E507F0" w:rsidR="005A32EF" w:rsidP="00095A08" w:rsidRDefault="005A32EF" w14:paraId="3F80979A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Pr="00E507F0" w:rsidR="005A32EF" w:rsidP="00095A08" w:rsidRDefault="005A32EF" w14:paraId="4344D440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Pr="00E507F0" w:rsidR="005A32EF" w:rsidP="00095A08" w:rsidRDefault="005A32EF" w14:paraId="428F64E8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Pr="00E507F0" w:rsidR="005A32EF" w:rsidP="00095A08" w:rsidRDefault="005A32EF" w14:paraId="121EE0F7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026917" w:rsidR="005A32EF" w:rsidTr="1A297F99" w14:paraId="7A22B9A4" w14:textId="77777777">
        <w:trPr>
          <w:cantSplit/>
          <w:trHeight w:val="390"/>
        </w:trPr>
        <w:tc>
          <w:tcPr>
            <w:tcW w:w="2840" w:type="dxa"/>
            <w:vAlign w:val="center"/>
          </w:tcPr>
          <w:p w:rsidRPr="00E507F0" w:rsidR="005A32EF" w:rsidP="00095A08" w:rsidRDefault="005A32EF" w14:paraId="0405D141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</w:tcPr>
          <w:p w:rsidRPr="00E507F0" w:rsidR="005A32EF" w:rsidP="00095A08" w:rsidRDefault="005A32EF" w14:paraId="6E396FC5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4" w:type="dxa"/>
            <w:vAlign w:val="center"/>
          </w:tcPr>
          <w:p w:rsidRPr="00E507F0" w:rsidR="005A32EF" w:rsidP="00095A08" w:rsidRDefault="005A32EF" w14:paraId="2C81CB82" w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9" w:type="dxa"/>
            <w:vAlign w:val="center"/>
          </w:tcPr>
          <w:p w:rsidRPr="00E507F0" w:rsidR="005A32EF" w:rsidP="00095A08" w:rsidRDefault="005A32EF" w14:paraId="0A690648" w14:textId="777777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Pr="00026917" w:rsidR="00091C27" w:rsidTr="1A297F99" w14:paraId="46389B8D" w14:textId="77777777">
        <w:trPr>
          <w:cantSplit/>
          <w:trHeight w:val="390"/>
        </w:trPr>
        <w:tc>
          <w:tcPr>
            <w:tcW w:w="10458" w:type="dxa"/>
            <w:gridSpan w:val="4"/>
            <w:shd w:val="clear" w:color="auto" w:fill="D9D9D9" w:themeFill="background1" w:themeFillShade="D9"/>
            <w:vAlign w:val="center"/>
          </w:tcPr>
          <w:p w:rsidRPr="00E507F0" w:rsidR="00091C27" w:rsidP="00091C27" w:rsidRDefault="00091C27" w14:paraId="191142B3" w14:textId="77777777">
            <w:pPr>
              <w:rPr>
                <w:sz w:val="20"/>
                <w:szCs w:val="20"/>
              </w:rPr>
            </w:pPr>
            <w:r w:rsidRPr="00E507F0">
              <w:rPr>
                <w:b/>
                <w:bCs/>
                <w:sz w:val="20"/>
                <w:szCs w:val="20"/>
              </w:rPr>
              <w:t xml:space="preserve">Důvod vrácení veřejných finančních prostředků </w:t>
            </w:r>
          </w:p>
        </w:tc>
      </w:tr>
      <w:tr w:rsidRPr="00026917" w:rsidR="00091C27" w:rsidTr="1A297F99" w14:paraId="769C9F51" w14:textId="77777777">
        <w:trPr>
          <w:cantSplit/>
          <w:trHeight w:val="390"/>
        </w:trPr>
        <w:tc>
          <w:tcPr>
            <w:tcW w:w="10458" w:type="dxa"/>
            <w:gridSpan w:val="4"/>
            <w:vAlign w:val="center"/>
          </w:tcPr>
          <w:p w:rsidRPr="00E507F0" w:rsidR="00091C27" w:rsidP="00091C27" w:rsidRDefault="00091C27" w14:paraId="159B01B1" w14:textId="77777777">
            <w:pPr>
              <w:rPr>
                <w:sz w:val="20"/>
                <w:szCs w:val="20"/>
              </w:rPr>
            </w:pPr>
          </w:p>
        </w:tc>
      </w:tr>
    </w:tbl>
    <w:p w:rsidR="00E507F0" w:rsidP="00E507F0" w:rsidRDefault="00E507F0" w14:paraId="7198D338" w14:textId="77777777">
      <w:pPr>
        <w:rPr>
          <w:b/>
        </w:rPr>
      </w:pPr>
    </w:p>
    <w:p w:rsidRPr="00E507F0" w:rsidR="00E507F0" w:rsidP="00E507F0" w:rsidRDefault="00E507F0" w14:paraId="0EEC01A9" w14:textId="77777777">
      <w:pPr>
        <w:tabs>
          <w:tab w:val="left" w:pos="9000"/>
        </w:tabs>
        <w:spacing w:after="240"/>
        <w:rPr>
          <w:sz w:val="20"/>
          <w:szCs w:val="20"/>
        </w:rPr>
      </w:pPr>
      <w:r w:rsidRPr="00973DF6">
        <w:rPr>
          <w:sz w:val="20"/>
          <w:szCs w:val="20"/>
        </w:rPr>
        <w:t xml:space="preserve">Tento formulář po vyplnění zašlete na e-mail </w:t>
      </w:r>
      <w:hyperlink w:history="1" r:id="rId11">
        <w:r w:rsidRPr="001C1826">
          <w:rPr>
            <w:rStyle w:val="Hypertextovodkaz"/>
            <w:b/>
            <w:bCs/>
            <w:sz w:val="20"/>
            <w:szCs w:val="20"/>
          </w:rPr>
          <w:t>posta</w:t>
        </w:r>
        <w:r w:rsidRPr="001C1826">
          <w:rPr>
            <w:rStyle w:val="Hypertextovodkaz"/>
            <w:rFonts w:cs="Tahoma"/>
            <w:b/>
            <w:bCs/>
            <w:sz w:val="20"/>
            <w:szCs w:val="20"/>
          </w:rPr>
          <w:t>@</w:t>
        </w:r>
        <w:r w:rsidRPr="001C1826">
          <w:rPr>
            <w:rStyle w:val="Hypertextovodkaz"/>
            <w:b/>
            <w:bCs/>
            <w:sz w:val="20"/>
            <w:szCs w:val="20"/>
          </w:rPr>
          <w:t>msk.cz</w:t>
        </w:r>
      </w:hyperlink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a zároveň přiložte k vyúčtování.</w:t>
      </w: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Pr="00547DFA" w:rsidR="00547DFA" w:rsidTr="5CFE6ED1" w14:paraId="4ED84019" w14:textId="77777777">
        <w:trPr>
          <w:trHeight w:val="340"/>
        </w:trPr>
        <w:tc>
          <w:tcPr>
            <w:tcW w:w="10490" w:type="dxa"/>
            <w:gridSpan w:val="4"/>
            <w:shd w:val="clear" w:color="auto" w:fill="D9D9D9" w:themeFill="background1" w:themeFillShade="D9"/>
            <w:tcMar/>
            <w:vAlign w:val="center"/>
          </w:tcPr>
          <w:p w:rsidRPr="00547DFA" w:rsidR="00547DFA" w:rsidP="00547DFA" w:rsidRDefault="00547DFA" w14:paraId="0F085CAE" w14:textId="77777777">
            <w:pPr>
              <w:tabs>
                <w:tab w:val="left" w:pos="9000"/>
              </w:tabs>
              <w:spacing w:before="120"/>
              <w:rPr>
                <w:b/>
                <w:sz w:val="20"/>
                <w:szCs w:val="20"/>
              </w:rPr>
            </w:pPr>
            <w:r w:rsidRPr="00547DFA">
              <w:rPr>
                <w:b/>
                <w:sz w:val="20"/>
                <w:szCs w:val="20"/>
              </w:rPr>
              <w:t>Vypracoval:</w:t>
            </w:r>
          </w:p>
        </w:tc>
      </w:tr>
      <w:tr w:rsidRPr="00547DFA" w:rsidR="00547DFA" w:rsidTr="5CFE6ED1" w14:paraId="63DCEA31" w14:textId="77777777">
        <w:trPr>
          <w:trHeight w:val="340"/>
        </w:trPr>
        <w:tc>
          <w:tcPr>
            <w:tcW w:w="2489" w:type="dxa"/>
            <w:shd w:val="clear" w:color="auto" w:fill="auto"/>
            <w:tcMar/>
            <w:vAlign w:val="center"/>
          </w:tcPr>
          <w:p w:rsidRPr="00547DFA" w:rsidR="00547DFA" w:rsidP="00547DFA" w:rsidRDefault="00547DFA" w14:paraId="591FE475" w14:textId="6A50D053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5CFE6ED1" w:rsidR="00547DFA">
              <w:rPr>
                <w:sz w:val="20"/>
                <w:szCs w:val="20"/>
              </w:rPr>
              <w:t>Jméno a příj</w:t>
            </w:r>
            <w:r w:rsidRPr="5CFE6ED1" w:rsidR="2427BD5D">
              <w:rPr>
                <w:sz w:val="20"/>
                <w:szCs w:val="20"/>
              </w:rPr>
              <w:t>me</w:t>
            </w:r>
            <w:r w:rsidRPr="5CFE6ED1" w:rsidR="00547DFA">
              <w:rPr>
                <w:sz w:val="20"/>
                <w:szCs w:val="20"/>
              </w:rPr>
              <w:t>ní:</w:t>
            </w:r>
          </w:p>
        </w:tc>
        <w:tc>
          <w:tcPr>
            <w:tcW w:w="3578" w:type="dxa"/>
            <w:shd w:val="clear" w:color="auto" w:fill="auto"/>
            <w:tcMar/>
            <w:vAlign w:val="center"/>
          </w:tcPr>
          <w:p w:rsidRPr="00547DFA" w:rsidR="00547DFA" w:rsidP="00547DFA" w:rsidRDefault="00547DFA" w14:paraId="378C537E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/>
            <w:vAlign w:val="center"/>
          </w:tcPr>
          <w:p w:rsidRPr="00547DFA" w:rsidR="00547DFA" w:rsidP="00547DFA" w:rsidRDefault="00547DFA" w14:paraId="1D6BCD56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Telefon:</w:t>
            </w:r>
          </w:p>
        </w:tc>
        <w:tc>
          <w:tcPr>
            <w:tcW w:w="2713" w:type="dxa"/>
            <w:shd w:val="clear" w:color="auto" w:fill="auto"/>
            <w:tcMar/>
            <w:vAlign w:val="center"/>
          </w:tcPr>
          <w:p w:rsidRPr="00547DFA" w:rsidR="00547DFA" w:rsidP="00547DFA" w:rsidRDefault="00547DFA" w14:paraId="4BB1176F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Pr="00547DFA" w:rsidR="00547DFA" w:rsidTr="5CFE6ED1" w14:paraId="3CD46120" w14:textId="77777777">
        <w:trPr>
          <w:trHeight w:val="340"/>
        </w:trPr>
        <w:tc>
          <w:tcPr>
            <w:tcW w:w="2489" w:type="dxa"/>
            <w:shd w:val="clear" w:color="auto" w:fill="auto"/>
            <w:tcMar/>
            <w:vAlign w:val="center"/>
          </w:tcPr>
          <w:p w:rsidRPr="00547DFA" w:rsidR="00547DFA" w:rsidP="00547DFA" w:rsidRDefault="00547DFA" w14:paraId="2D115715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tcMar/>
            <w:vAlign w:val="center"/>
          </w:tcPr>
          <w:p w:rsidRPr="00547DFA" w:rsidR="00547DFA" w:rsidP="00547DFA" w:rsidRDefault="00547DFA" w14:paraId="0D468F15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/>
            <w:vAlign w:val="center"/>
          </w:tcPr>
          <w:p w:rsidRPr="00547DFA" w:rsidR="00547DFA" w:rsidP="00547DFA" w:rsidRDefault="00547DFA" w14:paraId="66EBD2EC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tcMar/>
            <w:vAlign w:val="center"/>
          </w:tcPr>
          <w:p w:rsidRPr="00547DFA" w:rsidR="00547DFA" w:rsidP="00547DFA" w:rsidRDefault="00547DFA" w14:paraId="00078DB7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</w:tbl>
    <w:p w:rsidR="00E507F0" w:rsidP="0060257B" w:rsidRDefault="00E507F0" w14:paraId="3A9ED295" w14:textId="77777777">
      <w:pPr>
        <w:tabs>
          <w:tab w:val="left" w:pos="9000"/>
        </w:tabs>
        <w:rPr>
          <w:sz w:val="20"/>
          <w:szCs w:val="20"/>
        </w:rPr>
      </w:pPr>
    </w:p>
    <w:p w:rsidRPr="0060257B" w:rsidR="005A32EF" w:rsidP="0060257B" w:rsidRDefault="005A32EF" w14:paraId="7A0169F4" w14:textId="77777777">
      <w:pPr>
        <w:tabs>
          <w:tab w:val="left" w:pos="9000"/>
        </w:tabs>
        <w:rPr>
          <w:sz w:val="20"/>
          <w:szCs w:val="20"/>
        </w:rPr>
      </w:pPr>
    </w:p>
    <w:tbl>
      <w:tblPr>
        <w:tblW w:w="1049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489"/>
        <w:gridCol w:w="3578"/>
        <w:gridCol w:w="1710"/>
        <w:gridCol w:w="2713"/>
      </w:tblGrid>
      <w:tr w:rsidRPr="00547DFA" w:rsidR="00547DFA" w:rsidTr="5CFE6ED1" w14:paraId="03267D1E" w14:textId="77777777">
        <w:trPr>
          <w:trHeight w:val="340"/>
        </w:trPr>
        <w:tc>
          <w:tcPr>
            <w:tcW w:w="10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/>
            <w:vAlign w:val="bottom"/>
          </w:tcPr>
          <w:p w:rsidRPr="00547DFA" w:rsidR="00547DFA" w:rsidP="00547DFA" w:rsidRDefault="00547DFA" w14:paraId="234AAEF4" w14:textId="77777777">
            <w:pPr>
              <w:tabs>
                <w:tab w:val="left" w:pos="9000"/>
              </w:tabs>
              <w:rPr>
                <w:b/>
                <w:sz w:val="22"/>
                <w:szCs w:val="22"/>
              </w:rPr>
            </w:pPr>
            <w:r w:rsidRPr="00547DFA">
              <w:rPr>
                <w:b/>
                <w:sz w:val="20"/>
                <w:szCs w:val="20"/>
              </w:rPr>
              <w:t>Za KÚ MSK kontroloval:</w:t>
            </w:r>
          </w:p>
        </w:tc>
      </w:tr>
      <w:tr w:rsidRPr="00547DFA" w:rsidR="00547DFA" w:rsidTr="5CFE6ED1" w14:paraId="36787B78" w14:textId="77777777">
        <w:trPr>
          <w:trHeight w:val="340"/>
        </w:trPr>
        <w:tc>
          <w:tcPr>
            <w:tcW w:w="2489" w:type="dxa"/>
            <w:shd w:val="clear" w:color="auto" w:fill="auto"/>
            <w:tcMar/>
            <w:vAlign w:val="center"/>
          </w:tcPr>
          <w:p w:rsidRPr="00547DFA" w:rsidR="00547DFA" w:rsidP="00095A08" w:rsidRDefault="00547DFA" w14:paraId="769A9D65" w14:textId="5D62469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5CFE6ED1" w:rsidR="00547DFA">
              <w:rPr>
                <w:sz w:val="20"/>
                <w:szCs w:val="20"/>
              </w:rPr>
              <w:t>Jméno a příj</w:t>
            </w:r>
            <w:r w:rsidRPr="5CFE6ED1" w:rsidR="69F5C586">
              <w:rPr>
                <w:sz w:val="20"/>
                <w:szCs w:val="20"/>
              </w:rPr>
              <w:t>me</w:t>
            </w:r>
            <w:r w:rsidRPr="5CFE6ED1" w:rsidR="00547DFA">
              <w:rPr>
                <w:sz w:val="20"/>
                <w:szCs w:val="20"/>
              </w:rPr>
              <w:t>ní:</w:t>
            </w:r>
          </w:p>
        </w:tc>
        <w:tc>
          <w:tcPr>
            <w:tcW w:w="3578" w:type="dxa"/>
            <w:shd w:val="clear" w:color="auto" w:fill="auto"/>
            <w:tcMar/>
            <w:vAlign w:val="center"/>
          </w:tcPr>
          <w:p w:rsidRPr="00547DFA" w:rsidR="00547DFA" w:rsidP="00095A08" w:rsidRDefault="00547DFA" w14:paraId="2495200F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/>
            <w:vAlign w:val="center"/>
          </w:tcPr>
          <w:p w:rsidRPr="00547DFA" w:rsidR="00547DFA" w:rsidP="00095A08" w:rsidRDefault="00F800C0" w14:paraId="07FBAD4E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Podpis:</w:t>
            </w:r>
          </w:p>
        </w:tc>
        <w:tc>
          <w:tcPr>
            <w:tcW w:w="2713" w:type="dxa"/>
            <w:shd w:val="clear" w:color="auto" w:fill="auto"/>
            <w:tcMar/>
            <w:vAlign w:val="center"/>
          </w:tcPr>
          <w:p w:rsidRPr="00547DFA" w:rsidR="00547DFA" w:rsidP="00095A08" w:rsidRDefault="00547DFA" w14:paraId="5D34323F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tr w:rsidRPr="00547DFA" w:rsidR="00547DFA" w:rsidTr="5CFE6ED1" w14:paraId="44F822C8" w14:textId="77777777">
        <w:trPr>
          <w:trHeight w:val="340"/>
        </w:trPr>
        <w:tc>
          <w:tcPr>
            <w:tcW w:w="2489" w:type="dxa"/>
            <w:shd w:val="clear" w:color="auto" w:fill="auto"/>
            <w:tcMar/>
            <w:vAlign w:val="center"/>
          </w:tcPr>
          <w:p w:rsidRPr="00547DFA" w:rsidR="00547DFA" w:rsidP="00095A08" w:rsidRDefault="00547DFA" w14:paraId="4725899A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  <w:r w:rsidRPr="00547DFA">
              <w:rPr>
                <w:sz w:val="20"/>
                <w:szCs w:val="20"/>
              </w:rPr>
              <w:t>Datum:</w:t>
            </w:r>
          </w:p>
        </w:tc>
        <w:tc>
          <w:tcPr>
            <w:tcW w:w="3578" w:type="dxa"/>
            <w:shd w:val="clear" w:color="auto" w:fill="auto"/>
            <w:tcMar/>
            <w:vAlign w:val="center"/>
          </w:tcPr>
          <w:p w:rsidRPr="00547DFA" w:rsidR="00547DFA" w:rsidP="00095A08" w:rsidRDefault="00547DFA" w14:paraId="061CBF14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tcMar/>
            <w:vAlign w:val="center"/>
          </w:tcPr>
          <w:p w:rsidRPr="00547DFA" w:rsidR="00547DFA" w:rsidP="00095A08" w:rsidRDefault="00547DFA" w14:paraId="17DB057C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  <w:tc>
          <w:tcPr>
            <w:tcW w:w="2713" w:type="dxa"/>
            <w:shd w:val="clear" w:color="auto" w:fill="auto"/>
            <w:tcMar/>
            <w:vAlign w:val="center"/>
          </w:tcPr>
          <w:p w:rsidRPr="00547DFA" w:rsidR="00547DFA" w:rsidP="00095A08" w:rsidRDefault="00547DFA" w14:paraId="486E27C2" w14:textId="77777777">
            <w:pPr>
              <w:tabs>
                <w:tab w:val="left" w:pos="9000"/>
              </w:tabs>
              <w:spacing w:before="120"/>
              <w:rPr>
                <w:sz w:val="20"/>
                <w:szCs w:val="20"/>
              </w:rPr>
            </w:pPr>
          </w:p>
        </w:tc>
      </w:tr>
      <w:bookmarkEnd w:id="0"/>
    </w:tbl>
    <w:p w:rsidR="00F505F4" w:rsidP="00F800C0" w:rsidRDefault="00F505F4" w14:paraId="7E5B1C4F" w14:textId="77777777">
      <w:pPr>
        <w:tabs>
          <w:tab w:val="right" w:leader="dot" w:pos="13041"/>
        </w:tabs>
        <w:spacing w:after="120"/>
        <w:ind w:left="3402" w:hanging="3402"/>
        <w:rPr>
          <w:sz w:val="20"/>
          <w:szCs w:val="20"/>
        </w:rPr>
      </w:pPr>
    </w:p>
    <w:sectPr w:rsidR="00F505F4" w:rsidSect="0060257B">
      <w:headerReference w:type="default" r:id="rId12"/>
      <w:footerReference w:type="default" r:id="rId13"/>
      <w:pgSz w:w="11906" w:h="16838" w:orient="portrait" w:code="9"/>
      <w:pgMar w:top="1418" w:right="719" w:bottom="709" w:left="71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29AA" w:rsidRDefault="005929AA" w14:paraId="246F4DFE" w14:textId="77777777">
      <w:r>
        <w:separator/>
      </w:r>
    </w:p>
  </w:endnote>
  <w:endnote w:type="continuationSeparator" w:id="0">
    <w:p w:rsidR="005929AA" w:rsidRDefault="005929AA" w14:paraId="42DF5FD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6E5C97" w:rsidRDefault="00F17E17" w14:paraId="4D47434F" w14:textId="7777777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A936956" wp14:editId="739B980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813a4a659bd8eac4fd26ac7d" descr="{&quot;HashCode&quot;:154057601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DB36FC" w:rsidR="00F17E17" w:rsidP="00DB36FC" w:rsidRDefault="00DB36FC" w14:paraId="0085FC9D" w14:textId="55E7B1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DB36F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 w14:anchorId="13965401">
            <v:shapetype id="_x0000_t202" coordsize="21600,21600" o:spt="202" path="m,l,21600r21600,l21600,xe" w14:anchorId="4A936956">
              <v:stroke joinstyle="miter"/>
              <v:path gradientshapeok="t" o:connecttype="rect"/>
            </v:shapetype>
            <v:shape id="MSIPCM813a4a659bd8eac4fd26ac7d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1540576017,&quot;Height&quot;:841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>
              <v:textbox inset="20pt,0,,0">
                <w:txbxContent>
                  <w:p w:rsidRPr="00DB36FC" w:rsidR="00F17E17" w:rsidP="00DB36FC" w:rsidRDefault="00DB36FC" w14:paraId="7130437F" w14:textId="55E7B1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DB36FC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29AA" w:rsidRDefault="005929AA" w14:paraId="12B8421D" w14:textId="77777777">
      <w:r>
        <w:separator/>
      </w:r>
    </w:p>
  </w:footnote>
  <w:footnote w:type="continuationSeparator" w:id="0">
    <w:p w:rsidR="005929AA" w:rsidRDefault="005929AA" w14:paraId="70559F4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505F4" w:rsidR="000123BA" w:rsidP="00AC25AB" w:rsidRDefault="000123BA" w14:paraId="472DFDEB" w14:textId="77777777">
    <w:pPr>
      <w:tabs>
        <w:tab w:val="right" w:pos="13860"/>
      </w:tabs>
      <w:rPr>
        <w:sz w:val="20"/>
        <w:szCs w:val="20"/>
      </w:rPr>
    </w:pPr>
    <w:r w:rsidRPr="00F505F4">
      <w:rPr>
        <w:sz w:val="20"/>
        <w:szCs w:val="20"/>
      </w:rPr>
      <w:t xml:space="preserve">MORAVSKOSLEZSKÝ KRAJ </w:t>
    </w:r>
    <w:r w:rsidRPr="00F505F4">
      <w:rPr>
        <w:sz w:val="20"/>
        <w:szCs w:val="20"/>
      </w:rPr>
      <w:tab/>
    </w:r>
    <w:r w:rsidRPr="002312B1">
      <w:rPr>
        <w:b/>
        <w:bCs/>
        <w:sz w:val="20"/>
        <w:szCs w:val="20"/>
      </w:rPr>
      <w:t>P</w:t>
    </w:r>
    <w:r w:rsidRPr="002312B1" w:rsidR="00113D6F">
      <w:rPr>
        <w:b/>
        <w:bCs/>
        <w:sz w:val="20"/>
        <w:szCs w:val="20"/>
      </w:rPr>
      <w:t xml:space="preserve">říloha č. </w:t>
    </w:r>
    <w:r w:rsidRPr="002312B1" w:rsidR="003602FD">
      <w:rPr>
        <w:b/>
        <w:bCs/>
        <w:sz w:val="20"/>
        <w:szCs w:val="20"/>
      </w:rPr>
      <w:t>11</w:t>
    </w:r>
  </w:p>
  <w:p w:rsidRPr="00F505F4" w:rsidR="000123BA" w:rsidP="00026917" w:rsidRDefault="000123BA" w14:paraId="4A730526" w14:textId="77777777">
    <w:pPr>
      <w:rPr>
        <w:sz w:val="20"/>
        <w:szCs w:val="20"/>
      </w:rPr>
    </w:pPr>
    <w:r w:rsidRPr="00F505F4">
      <w:rPr>
        <w:sz w:val="20"/>
        <w:szCs w:val="20"/>
      </w:rPr>
      <w:t>28.října 117, 702 18 Ostrava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3AFD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5623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0F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005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6888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786433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6AF6D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B07E8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DD665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210DF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39EC6069"/>
    <w:multiLevelType w:val="hybridMultilevel"/>
    <w:tmpl w:val="C7D02D2E"/>
    <w:lvl w:ilvl="0" w:tplc="040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4F9204D"/>
    <w:multiLevelType w:val="hybridMultilevel"/>
    <w:tmpl w:val="2DC44772"/>
    <w:lvl w:ilvl="0" w:tplc="04050001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901210735">
    <w:abstractNumId w:val="8"/>
  </w:num>
  <w:num w:numId="2" w16cid:durableId="872424158">
    <w:abstractNumId w:val="3"/>
  </w:num>
  <w:num w:numId="3" w16cid:durableId="321467802">
    <w:abstractNumId w:val="2"/>
  </w:num>
  <w:num w:numId="4" w16cid:durableId="228271696">
    <w:abstractNumId w:val="1"/>
  </w:num>
  <w:num w:numId="5" w16cid:durableId="784616840">
    <w:abstractNumId w:val="0"/>
  </w:num>
  <w:num w:numId="6" w16cid:durableId="243926751">
    <w:abstractNumId w:val="9"/>
  </w:num>
  <w:num w:numId="7" w16cid:durableId="130025349">
    <w:abstractNumId w:val="7"/>
  </w:num>
  <w:num w:numId="8" w16cid:durableId="2100245836">
    <w:abstractNumId w:val="6"/>
  </w:num>
  <w:num w:numId="9" w16cid:durableId="362943944">
    <w:abstractNumId w:val="5"/>
  </w:num>
  <w:num w:numId="10" w16cid:durableId="1477144233">
    <w:abstractNumId w:val="4"/>
  </w:num>
  <w:num w:numId="11" w16cid:durableId="2076511019">
    <w:abstractNumId w:val="10"/>
  </w:num>
  <w:num w:numId="12" w16cid:durableId="1648361803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 w:val="false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17"/>
    <w:rsid w:val="000123BA"/>
    <w:rsid w:val="00025FE5"/>
    <w:rsid w:val="00026917"/>
    <w:rsid w:val="00032287"/>
    <w:rsid w:val="0007516B"/>
    <w:rsid w:val="00091C27"/>
    <w:rsid w:val="000A0C7E"/>
    <w:rsid w:val="000A209D"/>
    <w:rsid w:val="00113D6F"/>
    <w:rsid w:val="0012034F"/>
    <w:rsid w:val="001728F9"/>
    <w:rsid w:val="001B4D39"/>
    <w:rsid w:val="002312B1"/>
    <w:rsid w:val="0026375A"/>
    <w:rsid w:val="00335C2C"/>
    <w:rsid w:val="003602FD"/>
    <w:rsid w:val="00367141"/>
    <w:rsid w:val="003C7E95"/>
    <w:rsid w:val="004459AD"/>
    <w:rsid w:val="0045229B"/>
    <w:rsid w:val="004F0A02"/>
    <w:rsid w:val="00502467"/>
    <w:rsid w:val="00512AB9"/>
    <w:rsid w:val="005472AC"/>
    <w:rsid w:val="00547DFA"/>
    <w:rsid w:val="005540CF"/>
    <w:rsid w:val="00583C75"/>
    <w:rsid w:val="005929AA"/>
    <w:rsid w:val="005A32EF"/>
    <w:rsid w:val="0060257B"/>
    <w:rsid w:val="00603DB0"/>
    <w:rsid w:val="00661AF0"/>
    <w:rsid w:val="006A73B3"/>
    <w:rsid w:val="006B15D6"/>
    <w:rsid w:val="006B1FAA"/>
    <w:rsid w:val="006E5C97"/>
    <w:rsid w:val="007216E0"/>
    <w:rsid w:val="0078053E"/>
    <w:rsid w:val="007A27D7"/>
    <w:rsid w:val="007F5852"/>
    <w:rsid w:val="00805B08"/>
    <w:rsid w:val="00814516"/>
    <w:rsid w:val="00882B30"/>
    <w:rsid w:val="008A5117"/>
    <w:rsid w:val="00903E09"/>
    <w:rsid w:val="00973DF6"/>
    <w:rsid w:val="009A2AA2"/>
    <w:rsid w:val="009F1DAC"/>
    <w:rsid w:val="00A300C4"/>
    <w:rsid w:val="00AB7856"/>
    <w:rsid w:val="00AC25AB"/>
    <w:rsid w:val="00AD3A6C"/>
    <w:rsid w:val="00AE602E"/>
    <w:rsid w:val="00BA6F1C"/>
    <w:rsid w:val="00BB2EB5"/>
    <w:rsid w:val="00BD744D"/>
    <w:rsid w:val="00D13F46"/>
    <w:rsid w:val="00D23310"/>
    <w:rsid w:val="00DB36FC"/>
    <w:rsid w:val="00DB79F2"/>
    <w:rsid w:val="00DC0A3A"/>
    <w:rsid w:val="00DF589D"/>
    <w:rsid w:val="00E507F0"/>
    <w:rsid w:val="00F17E0F"/>
    <w:rsid w:val="00F17E17"/>
    <w:rsid w:val="00F505F4"/>
    <w:rsid w:val="00F63D24"/>
    <w:rsid w:val="00F800C0"/>
    <w:rsid w:val="00FB2FC9"/>
    <w:rsid w:val="00FB5472"/>
    <w:rsid w:val="00FE6022"/>
    <w:rsid w:val="1A297F99"/>
    <w:rsid w:val="2427BD5D"/>
    <w:rsid w:val="5CFE6ED1"/>
    <w:rsid w:val="66960EAD"/>
    <w:rsid w:val="69F5C586"/>
    <w:rsid w:val="6C89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A9BBA1"/>
  <w15:chartTrackingRefBased/>
  <w15:docId w15:val="{F184F23A-347C-4AD6-B539-770A863699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07516B"/>
    <w:rPr>
      <w:rFonts w:ascii="Tahoma" w:hAnsi="Tahoma"/>
      <w:sz w:val="24"/>
      <w:szCs w:val="24"/>
    </w:rPr>
  </w:style>
  <w:style w:type="paragraph" w:styleId="Nadpis1">
    <w:name w:val="heading 1"/>
    <w:basedOn w:val="Normln"/>
    <w:next w:val="Normln"/>
    <w:qFormat/>
    <w:rsid w:val="00AC25A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2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rsid w:val="00026917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Stylzarovnnnasted" w:customStyle="1">
    <w:name w:val="Styl zarovnání na střed"/>
    <w:basedOn w:val="Normln"/>
    <w:rsid w:val="00AC25AB"/>
    <w:pPr>
      <w:spacing w:after="240"/>
      <w:jc w:val="center"/>
    </w:pPr>
    <w:rPr>
      <w:szCs w:val="20"/>
    </w:rPr>
  </w:style>
  <w:style w:type="paragraph" w:styleId="StylZa6b" w:customStyle="1">
    <w:name w:val="Styl Za:  6 b."/>
    <w:basedOn w:val="Normln"/>
    <w:rsid w:val="000123BA"/>
    <w:pPr>
      <w:spacing w:after="120"/>
    </w:pPr>
    <w:rPr>
      <w:sz w:val="22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5C97"/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link w:val="Textbubliny"/>
    <w:uiPriority w:val="99"/>
    <w:semiHidden/>
    <w:rsid w:val="006E5C97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973DF6"/>
    <w:rPr>
      <w:color w:val="808080"/>
    </w:rPr>
  </w:style>
  <w:style w:type="character" w:styleId="Styl1" w:customStyle="1">
    <w:name w:val="Styl1"/>
    <w:basedOn w:val="Standardnpsmoodstavce"/>
    <w:rsid w:val="00973DF6"/>
    <w:rPr>
      <w:rFonts w:ascii="Tahoma" w:hAnsi="Tahoma"/>
      <w:sz w:val="20"/>
    </w:rPr>
  </w:style>
  <w:style w:type="character" w:styleId="Styl2" w:customStyle="1">
    <w:name w:val="Styl2"/>
    <w:basedOn w:val="Standardnpsmoodstavce"/>
    <w:rsid w:val="00F505F4"/>
    <w:rPr>
      <w:rFonts w:ascii="Tahoma" w:hAnsi="Tahoma"/>
      <w:sz w:val="20"/>
    </w:rPr>
  </w:style>
  <w:style w:type="paragraph" w:styleId="Normlnweb">
    <w:name w:val="Normal (Web)"/>
    <w:basedOn w:val="Normln"/>
    <w:link w:val="NormlnwebChar"/>
    <w:uiPriority w:val="99"/>
    <w:rsid w:val="00F505F4"/>
    <w:pPr>
      <w:suppressAutoHyphens/>
      <w:spacing w:before="150" w:after="30"/>
    </w:pPr>
    <w:rPr>
      <w:rFonts w:ascii="Verdana" w:hAnsi="Verdana" w:eastAsia="Arial Unicode MS" w:cs="Arial Unicode MS"/>
      <w:sz w:val="20"/>
      <w:lang w:eastAsia="ar-SA"/>
    </w:rPr>
  </w:style>
  <w:style w:type="character" w:styleId="NormlnwebChar" w:customStyle="1">
    <w:name w:val="Normální (web) Char"/>
    <w:link w:val="Normlnweb"/>
    <w:uiPriority w:val="99"/>
    <w:rsid w:val="00F505F4"/>
    <w:rPr>
      <w:rFonts w:ascii="Verdana" w:hAnsi="Verdana" w:eastAsia="Arial Unicode MS" w:cs="Arial Unicode MS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E507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posta@msk.cz" TargetMode="External" Id="rId11" /><Relationship Type="http://schemas.openxmlformats.org/officeDocument/2006/relationships/numbering" Target="numbering.xml" Id="rId5" /><Relationship Type="http://schemas.openxmlformats.org/officeDocument/2006/relationships/glossaryDocument" Target="glossary/document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BB946BE4374201B2B61DDA705242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267C2-9DCC-4D74-871C-01BCA52BAF97}"/>
      </w:docPartPr>
      <w:docPartBody>
        <w:p w:rsidR="007F576E" w:rsidRDefault="00882B30" w:rsidP="00882B30">
          <w:pPr>
            <w:pStyle w:val="9DBB946BE4374201B2B61DDA705242A01"/>
          </w:pPr>
          <w:r w:rsidRPr="00F505F4">
            <w:rPr>
              <w:rStyle w:val="Zstupntext"/>
              <w:szCs w:val="20"/>
            </w:rPr>
            <w:t>Klikněte nebo klepněte sem a zadejte text.</w:t>
          </w:r>
        </w:p>
      </w:docPartBody>
    </w:docPart>
    <w:docPart>
      <w:docPartPr>
        <w:name w:val="BE3652FA9ED24679B9B2F6DB5FF1A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B26AD9-C42E-4E05-844B-A569A4A5B202}"/>
      </w:docPartPr>
      <w:docPartBody>
        <w:p w:rsidR="007F576E" w:rsidRDefault="00882B30" w:rsidP="00882B30">
          <w:pPr>
            <w:pStyle w:val="BE3652FA9ED24679B9B2F6DB5FF1AE03"/>
          </w:pPr>
          <w:r w:rsidRPr="001C1826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B30"/>
    <w:rsid w:val="00006AFE"/>
    <w:rsid w:val="002B05E5"/>
    <w:rsid w:val="004A3784"/>
    <w:rsid w:val="00621F63"/>
    <w:rsid w:val="007F576E"/>
    <w:rsid w:val="00882B30"/>
    <w:rsid w:val="00E1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14C1F"/>
    <w:rPr>
      <w:color w:val="808080"/>
    </w:rPr>
  </w:style>
  <w:style w:type="paragraph" w:customStyle="1" w:styleId="BE3652FA9ED24679B9B2F6DB5FF1AE03">
    <w:name w:val="BE3652FA9ED24679B9B2F6DB5FF1AE03"/>
    <w:rsid w:val="00882B30"/>
    <w:pPr>
      <w:suppressAutoHyphens/>
      <w:spacing w:before="150" w:after="30" w:line="240" w:lineRule="auto"/>
    </w:pPr>
    <w:rPr>
      <w:rFonts w:ascii="Verdana" w:eastAsia="Arial Unicode MS" w:hAnsi="Verdana" w:cs="Arial Unicode MS"/>
      <w:sz w:val="20"/>
      <w:szCs w:val="24"/>
      <w:lang w:eastAsia="ar-SA"/>
    </w:rPr>
  </w:style>
  <w:style w:type="paragraph" w:customStyle="1" w:styleId="9DBB946BE4374201B2B61DDA705242A01">
    <w:name w:val="9DBB946BE4374201B2B61DDA705242A01"/>
    <w:rsid w:val="00882B30"/>
    <w:pPr>
      <w:suppressAutoHyphens/>
      <w:spacing w:before="150" w:after="30" w:line="240" w:lineRule="auto"/>
    </w:pPr>
    <w:rPr>
      <w:rFonts w:ascii="Verdana" w:eastAsia="Arial Unicode MS" w:hAnsi="Verdana" w:cs="Arial Unicode MS"/>
      <w:sz w:val="20"/>
      <w:szCs w:val="24"/>
      <w:lang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1A528FD16634084D7641EBA3409B2" ma:contentTypeVersion="17" ma:contentTypeDescription="Vytvoří nový dokument" ma:contentTypeScope="" ma:versionID="4b5c786e1902692a7748c35cfe28446b">
  <xsd:schema xmlns:xsd="http://www.w3.org/2001/XMLSchema" xmlns:xs="http://www.w3.org/2001/XMLSchema" xmlns:p="http://schemas.microsoft.com/office/2006/metadata/properties" xmlns:ns2="7aa1e5a2-d1d6-4a77-838d-8ee67b6b7fc1" xmlns:ns3="47273262-93fa-4902-9abc-0950e41a00d2" targetNamespace="http://schemas.microsoft.com/office/2006/metadata/properties" ma:root="true" ma:fieldsID="2d2f8719493dd3a93bdf8960b72f017a" ns2:_="" ns3:_="">
    <xsd:import namespace="7aa1e5a2-d1d6-4a77-838d-8ee67b6b7fc1"/>
    <xsd:import namespace="47273262-93fa-4902-9abc-0950e41a0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1e5a2-d1d6-4a77-838d-8ee67b6b7f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b36011f-fa83-4881-9f6b-75cac07ef4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73262-93fa-4902-9abc-0950e41a0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4fd9b1d-5731-4bba-849a-8e7877e4dd78}" ma:internalName="TaxCatchAll" ma:showField="CatchAllData" ma:web="47273262-93fa-4902-9abc-0950e41a00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273262-93fa-4902-9abc-0950e41a00d2" xsi:nil="true"/>
    <lcf76f155ced4ddcb4097134ff3c332f xmlns="7aa1e5a2-d1d6-4a77-838d-8ee67b6b7fc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F16A22-9357-430A-838A-93C28B308EF2}"/>
</file>

<file path=customXml/itemProps2.xml><?xml version="1.0" encoding="utf-8"?>
<ds:datastoreItem xmlns:ds="http://schemas.openxmlformats.org/officeDocument/2006/customXml" ds:itemID="{E5A2E620-339B-4D08-8675-3E350A132621}">
  <ds:schemaRefs>
    <ds:schemaRef ds:uri="http://schemas.microsoft.com/office/2006/metadata/properties"/>
    <ds:schemaRef ds:uri="http://schemas.microsoft.com/office/infopath/2007/PartnerControls"/>
    <ds:schemaRef ds:uri="47273262-93fa-4902-9abc-0950e41a00d2"/>
    <ds:schemaRef ds:uri="7aa1e5a2-d1d6-4a77-838d-8ee67b6b7fc1"/>
  </ds:schemaRefs>
</ds:datastoreItem>
</file>

<file path=customXml/itemProps3.xml><?xml version="1.0" encoding="utf-8"?>
<ds:datastoreItem xmlns:ds="http://schemas.openxmlformats.org/officeDocument/2006/customXml" ds:itemID="{9A9CCEEE-9C66-43E0-9972-253E25CAA2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7FD59-A011-47C6-8B6C-9F1547ACC5E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MORAVSKOSLEZSKÝ KRAJ</dc:title>
  <dc:subject/>
  <dc:creator>nevrela</dc:creator>
  <keywords/>
  <dc:description/>
  <lastModifiedBy>Masnicová Jana</lastModifiedBy>
  <revision>8</revision>
  <lastPrinted>2011-07-14T06:50:00.0000000Z</lastPrinted>
  <dcterms:created xsi:type="dcterms:W3CDTF">2022-08-11T08:08:00.0000000Z</dcterms:created>
  <dcterms:modified xsi:type="dcterms:W3CDTF">2022-12-14T10:08:03.2691430Z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0x010100D671A528FD16634084D7641EBA3409B2</vt:lpwstr>
  </property>
  <property fmtid="{D5CDD505-2E9C-101B-9397-08002B2CF9AE}" pid="3" name="MediaServiceImageTags">
    <vt:lpwstr/>
  </property>
  <property fmtid="{D5CDD505-2E9C-101B-9397-08002B2CF9AE}" pid="4" name="MSIP_Label_9b7d34a6-922c-473b-8048-37f831bec2ea_Enabled">
    <vt:lpwstr>true</vt:lpwstr>
  </property>
  <property fmtid="{D5CDD505-2E9C-101B-9397-08002B2CF9AE}" pid="5" name="MSIP_Label_9b7d34a6-922c-473b-8048-37f831bec2ea_SetDate">
    <vt:lpwstr>2022-08-30T08:05:16Z</vt:lpwstr>
  </property>
  <property fmtid="{D5CDD505-2E9C-101B-9397-08002B2CF9AE}" pid="6" name="MSIP_Label_9b7d34a6-922c-473b-8048-37f831bec2ea_Method">
    <vt:lpwstr>Privileged</vt:lpwstr>
  </property>
  <property fmtid="{D5CDD505-2E9C-101B-9397-08002B2CF9AE}" pid="7" name="MSIP_Label_9b7d34a6-922c-473b-8048-37f831bec2ea_Name">
    <vt:lpwstr>Veřejná informace</vt:lpwstr>
  </property>
  <property fmtid="{D5CDD505-2E9C-101B-9397-08002B2CF9AE}" pid="8" name="MSIP_Label_9b7d34a6-922c-473b-8048-37f831bec2ea_SiteId">
    <vt:lpwstr>39f24d0b-aa30-4551-8e81-43c77cf1000e</vt:lpwstr>
  </property>
  <property fmtid="{D5CDD505-2E9C-101B-9397-08002B2CF9AE}" pid="9" name="MSIP_Label_9b7d34a6-922c-473b-8048-37f831bec2ea_ActionId">
    <vt:lpwstr>4c549345-34cf-47e1-bdae-df0e24bd96c2</vt:lpwstr>
  </property>
  <property fmtid="{D5CDD505-2E9C-101B-9397-08002B2CF9AE}" pid="10" name="MSIP_Label_9b7d34a6-922c-473b-8048-37f831bec2ea_ContentBits">
    <vt:lpwstr>2</vt:lpwstr>
  </property>
</Properties>
</file>