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5DD2" w14:textId="77777777" w:rsidR="008817AC" w:rsidRDefault="00055717" w:rsidP="00113D96">
      <w:pPr>
        <w:pStyle w:val="Standard"/>
        <w:spacing w:before="240"/>
      </w:pPr>
      <w:r>
        <w:rPr>
          <w:rStyle w:val="StrongEmphasis"/>
          <w:rFonts w:ascii="Tahoma" w:hAnsi="Tahoma" w:cs="Tahoma"/>
          <w:sz w:val="20"/>
        </w:rPr>
        <w:t>Krajský úřad Moravskoslezského kraje</w:t>
      </w:r>
    </w:p>
    <w:p w14:paraId="62A611FC" w14:textId="77777777" w:rsidR="00F635D5" w:rsidRDefault="00F635D5" w:rsidP="00F635D5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Odbor dopravy </w:t>
      </w:r>
    </w:p>
    <w:p w14:paraId="180CE271" w14:textId="77777777" w:rsidR="00F635D5" w:rsidRDefault="00F635D5" w:rsidP="00F635D5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28. října 117</w:t>
      </w:r>
    </w:p>
    <w:p w14:paraId="4157C020" w14:textId="4703CD04" w:rsidR="00F635D5" w:rsidRDefault="00F635D5" w:rsidP="00F635D5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702 </w:t>
      </w:r>
      <w:r w:rsidR="00113D96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 OSTRAVA</w:t>
      </w:r>
    </w:p>
    <w:p w14:paraId="5E725281" w14:textId="77777777" w:rsidR="00F635D5" w:rsidRDefault="00F635D5" w:rsidP="00F635D5">
      <w:pPr>
        <w:pStyle w:val="Standard"/>
        <w:rPr>
          <w:rFonts w:ascii="Tahoma" w:hAnsi="Tahoma" w:cs="Tahoma"/>
          <w:sz w:val="20"/>
        </w:rPr>
      </w:pPr>
    </w:p>
    <w:p w14:paraId="62D4189F" w14:textId="77777777" w:rsidR="00F635D5" w:rsidRDefault="00F635D5">
      <w:pPr>
        <w:pStyle w:val="Standard"/>
        <w:rPr>
          <w:rFonts w:ascii="Tahoma" w:hAnsi="Tahoma" w:cs="Tahoma"/>
          <w:sz w:val="20"/>
        </w:rPr>
      </w:pPr>
    </w:p>
    <w:p w14:paraId="7DC16BF7" w14:textId="77777777" w:rsidR="00F635D5" w:rsidRDefault="00F635D5">
      <w:pPr>
        <w:pStyle w:val="Standard"/>
        <w:rPr>
          <w:rFonts w:ascii="Tahoma" w:hAnsi="Tahoma" w:cs="Tahoma"/>
          <w:sz w:val="20"/>
        </w:rPr>
      </w:pPr>
    </w:p>
    <w:p w14:paraId="0057EBA1" w14:textId="77777777" w:rsidR="008817AC" w:rsidRDefault="00F635D5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ID datové schránky: 8x6bxsd</w:t>
      </w:r>
    </w:p>
    <w:p w14:paraId="47F72D92" w14:textId="77777777" w:rsidR="00F635D5" w:rsidRPr="00F635D5" w:rsidRDefault="00F635D5" w:rsidP="00F635D5">
      <w:pPr>
        <w:pStyle w:val="Standard"/>
        <w:rPr>
          <w:rFonts w:ascii="Tahoma" w:hAnsi="Tahoma" w:cs="Tahoma"/>
          <w:sz w:val="20"/>
        </w:rPr>
        <w:sectPr w:rsidR="00F635D5" w:rsidRPr="00F635D5" w:rsidSect="00F635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36" w:right="1134" w:bottom="968" w:left="1134" w:header="360" w:footer="180" w:gutter="0"/>
          <w:cols w:num="2" w:space="708"/>
        </w:sectPr>
      </w:pPr>
      <w:r>
        <w:rPr>
          <w:rFonts w:ascii="Tahoma" w:hAnsi="Tahoma" w:cs="Tahoma"/>
          <w:sz w:val="20"/>
        </w:rPr>
        <w:t>e-mail: posta@msk.cz</w:t>
      </w:r>
    </w:p>
    <w:p w14:paraId="709C08B6" w14:textId="77777777" w:rsidR="008817AC" w:rsidRPr="00602B98" w:rsidRDefault="00055717">
      <w:pPr>
        <w:pStyle w:val="Zkladntext31"/>
        <w:spacing w:before="454" w:after="454"/>
        <w:rPr>
          <w:szCs w:val="22"/>
        </w:rPr>
      </w:pPr>
      <w:r w:rsidRPr="00602B98">
        <w:rPr>
          <w:szCs w:val="22"/>
        </w:rPr>
        <w:t>Žádost o vydání licence a opisu Evropského společenství pro</w:t>
      </w:r>
      <w:r w:rsidR="00F635D5" w:rsidRPr="00602B98">
        <w:rPr>
          <w:szCs w:val="22"/>
        </w:rPr>
        <w:t> </w:t>
      </w:r>
      <w:r w:rsidRPr="00602B98">
        <w:rPr>
          <w:szCs w:val="22"/>
        </w:rPr>
        <w:t xml:space="preserve">mezinárodní </w:t>
      </w:r>
      <w:r w:rsidR="004F42EB">
        <w:rPr>
          <w:szCs w:val="22"/>
        </w:rPr>
        <w:t>osobní</w:t>
      </w:r>
      <w:r w:rsidRPr="00602B98">
        <w:rPr>
          <w:szCs w:val="22"/>
        </w:rPr>
        <w:t xml:space="preserve"> přepravu </w:t>
      </w:r>
      <w:r w:rsidR="004F42EB">
        <w:rPr>
          <w:szCs w:val="22"/>
        </w:rPr>
        <w:t>autokary a autobusy pro cizí potřebu</w:t>
      </w:r>
    </w:p>
    <w:p w14:paraId="2D073211" w14:textId="77777777" w:rsidR="008817AC" w:rsidRDefault="00055717">
      <w:pPr>
        <w:pStyle w:val="Standard"/>
        <w:spacing w:before="240" w:after="36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Dopravce:</w:t>
      </w:r>
    </w:p>
    <w:p w14:paraId="08188B13" w14:textId="160D77C2" w:rsidR="008817AC" w:rsidRDefault="00055717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Jméno a příjmení / obchodní firma:  ………………………………………………………………………………</w:t>
      </w:r>
      <w:r w:rsidR="00CD6536">
        <w:rPr>
          <w:rFonts w:ascii="Tahoma" w:hAnsi="Tahoma" w:cs="Tahoma"/>
          <w:sz w:val="20"/>
        </w:rPr>
        <w:t>…………………</w:t>
      </w:r>
    </w:p>
    <w:p w14:paraId="309C03A9" w14:textId="3AC6973F" w:rsidR="008817AC" w:rsidRDefault="00055717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Sídlo:</w:t>
      </w:r>
      <w:r>
        <w:rPr>
          <w:rFonts w:ascii="Tahoma" w:hAnsi="Tahoma" w:cs="Tahoma"/>
          <w:sz w:val="20"/>
        </w:rPr>
        <w:tab/>
        <w:t>………………………………………………………………………</w:t>
      </w:r>
      <w:r w:rsidR="00CD6536">
        <w:rPr>
          <w:rFonts w:ascii="Tahoma" w:hAnsi="Tahoma" w:cs="Tahoma"/>
          <w:sz w:val="20"/>
        </w:rPr>
        <w:t>……………………….</w:t>
      </w:r>
      <w:r>
        <w:rPr>
          <w:rFonts w:ascii="Tahoma" w:hAnsi="Tahoma" w:cs="Tahoma"/>
          <w:sz w:val="20"/>
        </w:rPr>
        <w:t xml:space="preserve"> PSČ: ………………………………</w:t>
      </w:r>
      <w:r w:rsidR="00CD6536">
        <w:rPr>
          <w:rFonts w:ascii="Tahoma" w:hAnsi="Tahoma" w:cs="Tahoma"/>
          <w:sz w:val="20"/>
        </w:rPr>
        <w:t>...</w:t>
      </w:r>
    </w:p>
    <w:p w14:paraId="6C45473A" w14:textId="2EE433E3" w:rsidR="008817AC" w:rsidRDefault="00055717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.…………………………………</w:t>
      </w:r>
      <w:r w:rsidR="00CD6536">
        <w:rPr>
          <w:rFonts w:ascii="Tahoma" w:hAnsi="Tahoma" w:cs="Tahoma"/>
          <w:sz w:val="20"/>
        </w:rPr>
        <w:t>…..</w:t>
      </w:r>
      <w:r>
        <w:rPr>
          <w:rFonts w:ascii="Tahoma" w:hAnsi="Tahoma" w:cs="Tahoma"/>
          <w:sz w:val="20"/>
        </w:rPr>
        <w:t xml:space="preserve"> Tel. číslo, e</w:t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noBreakHyphen/>
        <w:t>mail: ……………………………..………………………..…</w:t>
      </w:r>
      <w:r w:rsidR="00CD6536">
        <w:rPr>
          <w:rFonts w:ascii="Tahoma" w:hAnsi="Tahoma" w:cs="Tahoma"/>
          <w:sz w:val="20"/>
        </w:rPr>
        <w:t>………………</w:t>
      </w:r>
      <w:r w:rsidR="00B3687D">
        <w:rPr>
          <w:rFonts w:ascii="Tahoma" w:hAnsi="Tahoma" w:cs="Tahoma"/>
          <w:sz w:val="20"/>
        </w:rPr>
        <w:t>….</w:t>
      </w:r>
    </w:p>
    <w:p w14:paraId="38CA7E4C" w14:textId="77777777" w:rsidR="00F635D5" w:rsidRDefault="00F635D5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provozující mezinárodní </w:t>
      </w:r>
      <w:r w:rsidR="004F42EB">
        <w:rPr>
          <w:rFonts w:ascii="Tahoma" w:hAnsi="Tahoma" w:cs="Tahoma"/>
          <w:sz w:val="20"/>
        </w:rPr>
        <w:t>osobní přepravu</w:t>
      </w:r>
      <w:r>
        <w:rPr>
          <w:rFonts w:ascii="Tahoma" w:hAnsi="Tahoma" w:cs="Tahoma"/>
          <w:sz w:val="20"/>
        </w:rPr>
        <w:t xml:space="preserve"> žádá o vydání:</w:t>
      </w:r>
    </w:p>
    <w:p w14:paraId="4B5BF7C2" w14:textId="1DE4AB1E" w:rsidR="00F635D5" w:rsidRDefault="00113D96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510BC" wp14:editId="71C49713">
                <wp:simplePos x="0" y="0"/>
                <wp:positionH relativeFrom="column">
                  <wp:posOffset>3413760</wp:posOffset>
                </wp:positionH>
                <wp:positionV relativeFrom="paragraph">
                  <wp:posOffset>15240</wp:posOffset>
                </wp:positionV>
                <wp:extent cx="90805" cy="104775"/>
                <wp:effectExtent l="9525" t="10160" r="13970" b="8890"/>
                <wp:wrapNone/>
                <wp:docPr id="7821008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6AC98" id="Rectangle 3" o:spid="_x0000_s1026" style="position:absolute;margin-left:268.8pt;margin-top:1.2pt;width:7.1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FBC70" wp14:editId="59541E9E">
                <wp:simplePos x="0" y="0"/>
                <wp:positionH relativeFrom="column">
                  <wp:posOffset>3810</wp:posOffset>
                </wp:positionH>
                <wp:positionV relativeFrom="paragraph">
                  <wp:posOffset>34290</wp:posOffset>
                </wp:positionV>
                <wp:extent cx="90805" cy="104775"/>
                <wp:effectExtent l="9525" t="10160" r="13970" b="8890"/>
                <wp:wrapNone/>
                <wp:docPr id="5163480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211A5" id="Rectangle 2" o:spid="_x0000_s1026" style="position:absolute;margin-left:.3pt;margin-top:2.7pt;width:7.1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"/>
            </w:pict>
          </mc:Fallback>
        </mc:AlternateContent>
      </w:r>
      <w:r w:rsidR="00C2221D">
        <w:rPr>
          <w:rFonts w:ascii="Tahoma" w:hAnsi="Tahoma" w:cs="Tahoma"/>
          <w:sz w:val="20"/>
        </w:rPr>
        <w:t xml:space="preserve">     eurolicence a opisů eurolicence</w:t>
      </w:r>
      <w:r w:rsidR="00C2221D">
        <w:rPr>
          <w:rFonts w:ascii="Tahoma" w:hAnsi="Tahoma" w:cs="Tahoma"/>
          <w:sz w:val="20"/>
        </w:rPr>
        <w:tab/>
      </w:r>
      <w:r w:rsidR="00C2221D">
        <w:rPr>
          <w:rFonts w:ascii="Tahoma" w:hAnsi="Tahoma" w:cs="Tahoma"/>
          <w:sz w:val="20"/>
        </w:rPr>
        <w:tab/>
      </w:r>
      <w:r w:rsidR="00C2221D">
        <w:rPr>
          <w:rFonts w:ascii="Tahoma" w:hAnsi="Tahoma" w:cs="Tahoma"/>
          <w:sz w:val="20"/>
        </w:rPr>
        <w:tab/>
      </w:r>
      <w:r w:rsidR="00C2221D">
        <w:rPr>
          <w:rFonts w:ascii="Tahoma" w:hAnsi="Tahoma" w:cs="Tahoma"/>
          <w:sz w:val="20"/>
        </w:rPr>
        <w:tab/>
        <w:t>dodatečného opisu eurolicence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BC6279" w:rsidRPr="00C06C15" w14:paraId="0E83A23A" w14:textId="77777777" w:rsidTr="004F42EB">
        <w:trPr>
          <w:trHeight w:hRule="exact"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223CB8A0" w14:textId="77777777" w:rsidR="00BC6279" w:rsidRPr="00C06C15" w:rsidRDefault="00BC6279" w:rsidP="004F42EB">
            <w:pPr>
              <w:pStyle w:val="Zkladntext21"/>
              <w:jc w:val="center"/>
              <w:rPr>
                <w:rFonts w:ascii="Tahoma" w:hAnsi="Tahoma" w:cs="Tahoma"/>
                <w:b w:val="0"/>
                <w:bCs w:val="0"/>
                <w:sz w:val="20"/>
              </w:rPr>
            </w:pPr>
            <w:r w:rsidRPr="00C06C15">
              <w:rPr>
                <w:rFonts w:ascii="Tahoma" w:hAnsi="Tahoma" w:cs="Tahoma"/>
                <w:sz w:val="20"/>
              </w:rPr>
              <w:t>Registrační značka vozidla</w:t>
            </w:r>
          </w:p>
        </w:tc>
      </w:tr>
      <w:tr w:rsidR="004F42EB" w:rsidRPr="00C06C15" w14:paraId="20ECD524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6AF34536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11B32706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4F42EB" w:rsidRPr="00C06C15" w14:paraId="407D3F7E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38B99641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42C5FCBA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4F42EB" w:rsidRPr="00C06C15" w14:paraId="13D7DEA3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1FF98909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430AE3F4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4F42EB" w:rsidRPr="00C06C15" w14:paraId="0099D34D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5B84C245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0F1DAD9B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4F42EB" w:rsidRPr="00C06C15" w14:paraId="66EE82E3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284BE919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033A1970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4F42EB" w:rsidRPr="00C06C15" w14:paraId="27043B28" w14:textId="77777777" w:rsidTr="004F42EB">
        <w:trPr>
          <w:trHeight w:hRule="exact" w:val="388"/>
        </w:trPr>
        <w:tc>
          <w:tcPr>
            <w:tcW w:w="4928" w:type="dxa"/>
            <w:shd w:val="clear" w:color="auto" w:fill="auto"/>
          </w:tcPr>
          <w:p w14:paraId="67203291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5940D3A5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</w:tr>
      <w:tr w:rsidR="004F42EB" w:rsidRPr="00C06C15" w14:paraId="4A843285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685E3BAE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02246D5D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4F42EB" w:rsidRPr="00C06C15" w14:paraId="3FC17ED9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4C92F8D3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3D60A5B2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4F42EB" w:rsidRPr="00C06C15" w14:paraId="08DB0D12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7D2C14DC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1F292772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4F42EB" w:rsidRPr="00C06C15" w14:paraId="1A13632F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5691180C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17545A28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4F42EB" w:rsidRPr="00C06C15" w14:paraId="600E4D8F" w14:textId="77777777" w:rsidTr="004F42EB">
        <w:trPr>
          <w:trHeight w:hRule="exact" w:val="397"/>
        </w:trPr>
        <w:tc>
          <w:tcPr>
            <w:tcW w:w="4928" w:type="dxa"/>
            <w:shd w:val="clear" w:color="auto" w:fill="auto"/>
          </w:tcPr>
          <w:p w14:paraId="74D0D3D1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0A5AFFA7" w14:textId="77777777" w:rsidR="004F42EB" w:rsidRPr="00C06C15" w:rsidRDefault="004F42EB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</w:tbl>
    <w:p w14:paraId="1FC24104" w14:textId="77777777" w:rsidR="008817AC" w:rsidRPr="00602B98" w:rsidRDefault="00055717">
      <w:pPr>
        <w:pStyle w:val="Zkladntext21"/>
        <w:spacing w:before="480"/>
        <w:rPr>
          <w:rStyle w:val="Standardnpsmoodstavce2"/>
          <w:rFonts w:ascii="Tahoma" w:hAnsi="Tahoma" w:cs="Tahoma"/>
          <w:b w:val="0"/>
          <w:bCs w:val="0"/>
          <w:sz w:val="20"/>
        </w:rPr>
      </w:pPr>
      <w:r w:rsidRPr="00602B98">
        <w:rPr>
          <w:rFonts w:ascii="Tahoma" w:hAnsi="Tahoma" w:cs="Tahoma"/>
          <w:b w:val="0"/>
          <w:bCs w:val="0"/>
          <w:sz w:val="20"/>
        </w:rPr>
        <w:t xml:space="preserve">Dopravce musí mít prokázanou finanční způsobilost na vozidla, na která žádá vydání daného počtu opisů Evropského společenství pro mezinárodní </w:t>
      </w:r>
      <w:r w:rsidR="004F42EB">
        <w:rPr>
          <w:rFonts w:ascii="Tahoma" w:hAnsi="Tahoma" w:cs="Tahoma"/>
          <w:b w:val="0"/>
          <w:bCs w:val="0"/>
          <w:sz w:val="20"/>
        </w:rPr>
        <w:t>osobní</w:t>
      </w:r>
      <w:r w:rsidRPr="00602B98">
        <w:rPr>
          <w:rStyle w:val="Standardnpsmoodstavce2"/>
          <w:rFonts w:ascii="Tahoma" w:hAnsi="Tahoma" w:cs="Tahoma"/>
          <w:b w:val="0"/>
          <w:bCs w:val="0"/>
          <w:sz w:val="20"/>
        </w:rPr>
        <w:t xml:space="preserve"> přepravu </w:t>
      </w:r>
      <w:r w:rsidR="004F42EB">
        <w:rPr>
          <w:rStyle w:val="Standardnpsmoodstavce2"/>
          <w:rFonts w:ascii="Tahoma" w:hAnsi="Tahoma" w:cs="Tahoma"/>
          <w:b w:val="0"/>
          <w:bCs w:val="0"/>
          <w:sz w:val="20"/>
        </w:rPr>
        <w:t xml:space="preserve">autokary a autobusy </w:t>
      </w:r>
      <w:r w:rsidRPr="00602B98">
        <w:rPr>
          <w:rStyle w:val="Standardnpsmoodstavce2"/>
          <w:rFonts w:ascii="Tahoma" w:hAnsi="Tahoma" w:cs="Tahoma"/>
          <w:b w:val="0"/>
          <w:bCs w:val="0"/>
          <w:sz w:val="20"/>
        </w:rPr>
        <w:t>pro cizí potřebu.</w:t>
      </w:r>
    </w:p>
    <w:p w14:paraId="7A44F6AA" w14:textId="77777777" w:rsidR="00602B98" w:rsidRPr="00602B98" w:rsidRDefault="00602B98" w:rsidP="00602B98">
      <w:pPr>
        <w:pStyle w:val="Zkladntext21"/>
        <w:spacing w:before="240"/>
        <w:rPr>
          <w:b w:val="0"/>
          <w:bCs w:val="0"/>
        </w:rPr>
      </w:pPr>
      <w:r w:rsidRPr="00602B98">
        <w:rPr>
          <w:rStyle w:val="Standardnpsmoodstavce2"/>
          <w:rFonts w:ascii="Tahoma" w:hAnsi="Tahoma" w:cs="Tahoma"/>
          <w:b w:val="0"/>
          <w:bCs w:val="0"/>
          <w:sz w:val="20"/>
        </w:rPr>
        <w:t xml:space="preserve">Doklady budou předány po uhrazení správního poplatku pouze oprávněné </w:t>
      </w:r>
      <w:r w:rsidR="00C2221D" w:rsidRPr="00602B98">
        <w:rPr>
          <w:rStyle w:val="Standardnpsmoodstavce2"/>
          <w:rFonts w:ascii="Tahoma" w:hAnsi="Tahoma" w:cs="Tahoma"/>
          <w:b w:val="0"/>
          <w:bCs w:val="0"/>
          <w:sz w:val="20"/>
        </w:rPr>
        <w:t>osobě – v</w:t>
      </w:r>
      <w:r w:rsidRPr="00602B98">
        <w:rPr>
          <w:rStyle w:val="Standardnpsmoodstavce2"/>
          <w:rFonts w:ascii="Tahoma" w:hAnsi="Tahoma" w:cs="Tahoma"/>
          <w:b w:val="0"/>
          <w:bCs w:val="0"/>
          <w:sz w:val="20"/>
        </w:rPr>
        <w:t> případě zastoupení nutno doložit plnou moc na převzetí dokumentů.</w:t>
      </w:r>
    </w:p>
    <w:p w14:paraId="42B7CB26" w14:textId="77777777" w:rsidR="008817AC" w:rsidRDefault="00055717" w:rsidP="00602B98">
      <w:pPr>
        <w:pStyle w:val="Standard"/>
        <w:spacing w:before="240" w:after="6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Svým podpisem stvrzuji, že veškeré údaje, které jsem uvedl v této žádosti, jsou pravdivé.</w:t>
      </w:r>
    </w:p>
    <w:p w14:paraId="1FF94028" w14:textId="77777777" w:rsidR="008817AC" w:rsidRDefault="00055717">
      <w:pPr>
        <w:pStyle w:val="Standard"/>
        <w:tabs>
          <w:tab w:val="left" w:pos="2977"/>
          <w:tab w:val="left" w:pos="6237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…………………</w:t>
      </w:r>
      <w:r w:rsidR="00C2221D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….</w:t>
      </w:r>
      <w:r>
        <w:rPr>
          <w:rFonts w:ascii="Tahoma" w:hAnsi="Tahoma" w:cs="Tahoma"/>
          <w:sz w:val="20"/>
        </w:rPr>
        <w:tab/>
        <w:t>dne: …………………….</w:t>
      </w:r>
      <w:r>
        <w:rPr>
          <w:rFonts w:ascii="Tahoma" w:hAnsi="Tahoma" w:cs="Tahoma"/>
          <w:sz w:val="20"/>
        </w:rPr>
        <w:tab/>
        <w:t>…….……….….……………..……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podpis žadatele</w:t>
      </w:r>
    </w:p>
    <w:p w14:paraId="381EFFB8" w14:textId="77777777" w:rsidR="00F635D5" w:rsidRDefault="00F635D5">
      <w:pPr>
        <w:pStyle w:val="Standard"/>
        <w:spacing w:before="120"/>
        <w:rPr>
          <w:i/>
          <w:sz w:val="20"/>
          <w:szCs w:val="20"/>
        </w:rPr>
      </w:pPr>
    </w:p>
    <w:sectPr w:rsidR="00F635D5" w:rsidSect="00F635D5">
      <w:type w:val="continuous"/>
      <w:pgSz w:w="11906" w:h="16838"/>
      <w:pgMar w:top="636" w:right="1134" w:bottom="968" w:left="1134" w:header="360" w:footer="1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ECB0" w14:textId="77777777" w:rsidR="00123D0D" w:rsidRDefault="00123D0D">
      <w:r>
        <w:separator/>
      </w:r>
    </w:p>
  </w:endnote>
  <w:endnote w:type="continuationSeparator" w:id="0">
    <w:p w14:paraId="65F6D385" w14:textId="77777777" w:rsidR="00123D0D" w:rsidRDefault="001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193B" w14:textId="2F0CF0C0" w:rsidR="00250A1C" w:rsidRDefault="00113D9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0F1011" wp14:editId="307FB9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93476477" name="MSIPCMb72448cd80b45df02ec1b433" descr="{&quot;HashCode&quot;:-1069178508,&quot;Height&quot;:841.0,&quot;Width&quot;:595.0,&quot;Placement&quot;:&quot;Foot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D34EE" w14:textId="77777777" w:rsidR="001C7544" w:rsidRPr="001C7544" w:rsidRDefault="001C7544" w:rsidP="001C7544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F1011" id="_x0000_t202" coordsize="21600,21600" o:spt="202" path="m,l,21600r21600,l21600,xe">
              <v:stroke joinstyle="miter"/>
              <v:path gradientshapeok="t" o:connecttype="rect"/>
            </v:shapetype>
            <v:shape id="MSIPCMb72448cd80b45df02ec1b433" o:spid="_x0000_s1026" type="#_x0000_t202" alt="{&quot;HashCode&quot;:-1069178508,&quot;Height&quot;:841.0,&quot;Width&quot;:595.0,&quot;Placement&quot;:&quot;Footer&quot;,&quot;Index&quot;:&quot;OddAndEven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D2D34EE" w14:textId="77777777" w:rsidR="001C7544" w:rsidRPr="001C7544" w:rsidRDefault="001C7544" w:rsidP="001C7544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5717">
      <w:fldChar w:fldCharType="begin"/>
    </w:r>
    <w:r w:rsidR="00055717">
      <w:instrText xml:space="preserve"> PAGE </w:instrText>
    </w:r>
    <w:r w:rsidR="00055717">
      <w:fldChar w:fldCharType="separate"/>
    </w:r>
    <w:r w:rsidR="00055717">
      <w:t>2</w:t>
    </w:r>
    <w:r w:rsidR="0005571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4D8B" w14:textId="5E42AF79" w:rsidR="00250A1C" w:rsidRDefault="00113D9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E84F0A" wp14:editId="6C03864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625933947" name="MSIPCM126147cd86dde9a24090482a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9E9C9" w14:textId="77777777" w:rsidR="001C7544" w:rsidRPr="001C7544" w:rsidRDefault="001C7544" w:rsidP="001C7544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84F0A" id="_x0000_t202" coordsize="21600,21600" o:spt="202" path="m,l,21600r21600,l21600,xe">
              <v:stroke joinstyle="miter"/>
              <v:path gradientshapeok="t" o:connecttype="rect"/>
            </v:shapetype>
            <v:shape id="MSIPCM126147cd86dde9a24090482a" o:spid="_x0000_s1027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839E9C9" w14:textId="77777777" w:rsidR="001C7544" w:rsidRPr="001C7544" w:rsidRDefault="001C7544" w:rsidP="001C7544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5C00" w14:textId="77777777" w:rsidR="008F0A95" w:rsidRDefault="008F0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A4DC" w14:textId="77777777" w:rsidR="00123D0D" w:rsidRDefault="00123D0D">
      <w:r>
        <w:rPr>
          <w:color w:val="000000"/>
        </w:rPr>
        <w:separator/>
      </w:r>
    </w:p>
  </w:footnote>
  <w:footnote w:type="continuationSeparator" w:id="0">
    <w:p w14:paraId="1A59A6B6" w14:textId="77777777" w:rsidR="00123D0D" w:rsidRDefault="0012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773C" w14:textId="77777777" w:rsidR="008F0A95" w:rsidRDefault="008F0A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2C53" w14:textId="77777777" w:rsidR="008F0A95" w:rsidRDefault="008F0A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ECDA" w14:textId="77777777" w:rsidR="008F0A95" w:rsidRDefault="008F0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436E"/>
    <w:multiLevelType w:val="multilevel"/>
    <w:tmpl w:val="36164B9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8EF3602"/>
    <w:multiLevelType w:val="hybridMultilevel"/>
    <w:tmpl w:val="4176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C6EF1"/>
    <w:multiLevelType w:val="multilevel"/>
    <w:tmpl w:val="CB1EE04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060204086">
    <w:abstractNumId w:val="2"/>
  </w:num>
  <w:num w:numId="2" w16cid:durableId="721054662">
    <w:abstractNumId w:val="0"/>
  </w:num>
  <w:num w:numId="3" w16cid:durableId="149317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AC"/>
    <w:rsid w:val="000509E4"/>
    <w:rsid w:val="00055717"/>
    <w:rsid w:val="000A6E2D"/>
    <w:rsid w:val="00113D96"/>
    <w:rsid w:val="00123D0D"/>
    <w:rsid w:val="001C7544"/>
    <w:rsid w:val="00250A1C"/>
    <w:rsid w:val="00251936"/>
    <w:rsid w:val="002C4B69"/>
    <w:rsid w:val="002F0515"/>
    <w:rsid w:val="004F42EB"/>
    <w:rsid w:val="00500EE4"/>
    <w:rsid w:val="0051129C"/>
    <w:rsid w:val="00602B98"/>
    <w:rsid w:val="0064602B"/>
    <w:rsid w:val="006E7CF8"/>
    <w:rsid w:val="007E2E59"/>
    <w:rsid w:val="008817AC"/>
    <w:rsid w:val="008F0A95"/>
    <w:rsid w:val="00AB49DA"/>
    <w:rsid w:val="00B13115"/>
    <w:rsid w:val="00B15079"/>
    <w:rsid w:val="00B3687D"/>
    <w:rsid w:val="00BC6279"/>
    <w:rsid w:val="00BD21AC"/>
    <w:rsid w:val="00C06C15"/>
    <w:rsid w:val="00C2221D"/>
    <w:rsid w:val="00CD6536"/>
    <w:rsid w:val="00D03884"/>
    <w:rsid w:val="00F20819"/>
    <w:rsid w:val="00F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8515990"/>
  <w15:docId w15:val="{12436C11-6166-45DA-935F-E6E9EB16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Tahoma" w:eastAsia="Lucida Sans Unicode" w:hAnsi="Tahoma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2"/>
    </w:rPr>
  </w:style>
  <w:style w:type="paragraph" w:styleId="Seznam">
    <w:name w:val="List"/>
    <w:basedOn w:val="Textbody"/>
    <w:rPr>
      <w:rFonts w:ascii="Tahoma" w:hAnsi="Tahoma"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Tahoma" w:hAnsi="Tahoma" w:cs="Tahoma"/>
    </w:rPr>
  </w:style>
  <w:style w:type="paragraph" w:customStyle="1" w:styleId="Normln1">
    <w:name w:val="Normální1"/>
    <w:pPr>
      <w:widowControl w:val="0"/>
      <w:suppressAutoHyphens/>
      <w:autoSpaceDN w:val="0"/>
      <w:spacing w:line="100" w:lineRule="atLeast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rFonts w:ascii="Tahoma" w:hAnsi="Tahoma" w:cs="Tahoma"/>
      <w:i/>
      <w:iCs/>
    </w:rPr>
  </w:style>
  <w:style w:type="paragraph" w:styleId="Normlnweb">
    <w:name w:val="Normal (Web)"/>
    <w:basedOn w:val="Standard"/>
    <w:pPr>
      <w:spacing w:before="280" w:after="280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Standard"/>
    <w:pPr>
      <w:jc w:val="both"/>
    </w:pPr>
    <w:rPr>
      <w:b/>
      <w:bCs/>
    </w:rPr>
  </w:style>
  <w:style w:type="paragraph" w:customStyle="1" w:styleId="Zkladntext31">
    <w:name w:val="Základní text 31"/>
    <w:basedOn w:val="Standard"/>
    <w:pPr>
      <w:jc w:val="center"/>
    </w:pPr>
    <w:rPr>
      <w:rFonts w:ascii="Tahoma" w:hAnsi="Tahoma" w:cs="Tahoma"/>
      <w:b/>
      <w:bCs/>
    </w:rPr>
  </w:style>
  <w:style w:type="paragraph" w:styleId="Nzev">
    <w:name w:val="Title"/>
    <w:basedOn w:val="Standard"/>
    <w:next w:val="Podtitul"/>
    <w:pPr>
      <w:jc w:val="center"/>
    </w:pPr>
    <w:rPr>
      <w:b/>
      <w:sz w:val="32"/>
    </w:rPr>
  </w:style>
  <w:style w:type="paragraph" w:styleId="Podtitul">
    <w:name w:val="Podtitul"/>
    <w:basedOn w:val="Heading"/>
    <w:next w:val="Textbody"/>
    <w:pPr>
      <w:jc w:val="center"/>
    </w:pPr>
    <w:rPr>
      <w:i/>
      <w:iCs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Arial" w:hAnsi="Arial"/>
      <w:b/>
      <w:i w:val="0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Standardnpsmoodstavce1">
    <w:name w:val="Standardní písmo odstavce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Zdraznn">
    <w:name w:val="Emphasis"/>
    <w:rPr>
      <w:i/>
      <w:iCs/>
    </w:rPr>
  </w:style>
  <w:style w:type="character" w:styleId="slostrnky">
    <w:name w:val="page number"/>
    <w:basedOn w:val="Standardnpsmoodstavce1"/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table" w:styleId="Mkatabulky">
    <w:name w:val="Table Grid"/>
    <w:basedOn w:val="Normlntabulka"/>
    <w:uiPriority w:val="39"/>
    <w:rsid w:val="006E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BA38-5B24-4185-B1E2-789F3F87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Licence společenství (dále jen Eurolicence)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společenství (dále jen Eurolicence)</dc:title>
  <dc:subject/>
  <dc:creator>janeckovam</dc:creator>
  <cp:keywords/>
  <cp:lastModifiedBy>Elbl Václav</cp:lastModifiedBy>
  <cp:revision>2</cp:revision>
  <cp:lastPrinted>2017-10-09T09:43:00Z</cp:lastPrinted>
  <dcterms:created xsi:type="dcterms:W3CDTF">2024-10-14T09:08:00Z</dcterms:created>
  <dcterms:modified xsi:type="dcterms:W3CDTF">2024-10-14T09:08:00Z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2023-02-22T07:53:29Z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e9080cf3-5626-47b3-aa05-0c3097871a2e</vt:lpwstr>
  </property>
  <property fmtid="{D5CDD505-2E9C-101B-9397-08002B2CF9AE}" pid="8" name="MSIP_Label_bc18e8b5-cf04-4356-9f73-4b8f937bc4ae_ContentBits">
    <vt:lpwstr>0</vt:lpwstr>
  </property>
</Properties>
</file>